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7" w:rsidRPr="007D07A5" w:rsidRDefault="00D932FC" w:rsidP="0009144A">
      <w:pPr>
        <w:pStyle w:val="Title"/>
      </w:pPr>
      <w:r w:rsidRPr="007D07A5">
        <w:t>Math</w:t>
      </w:r>
      <w:r w:rsidR="0082614B" w:rsidRPr="007D07A5">
        <w:t xml:space="preserve"> </w:t>
      </w:r>
      <w:r w:rsidRPr="007D07A5">
        <w:t>1</w:t>
      </w:r>
      <w:r w:rsidR="0082614B" w:rsidRPr="007D07A5">
        <w:t>0</w:t>
      </w:r>
    </w:p>
    <w:p w:rsidR="0082614B" w:rsidRPr="007D07A5" w:rsidRDefault="0082614B" w:rsidP="0009144A">
      <w:pPr>
        <w:pStyle w:val="Title"/>
      </w:pPr>
      <w:r w:rsidRPr="007D07A5">
        <w:rPr>
          <w:u w:val="single"/>
        </w:rPr>
        <w:t>Lesson</w:t>
      </w:r>
      <w:r w:rsidR="00D932FC" w:rsidRPr="007D07A5">
        <w:rPr>
          <w:u w:val="single"/>
        </w:rPr>
        <w:t xml:space="preserve"> </w:t>
      </w:r>
      <w:r w:rsidR="00F7482D">
        <w:rPr>
          <w:u w:val="single"/>
        </w:rPr>
        <w:t>5</w:t>
      </w:r>
      <w:r w:rsidR="00464E78">
        <w:rPr>
          <w:u w:val="single"/>
        </w:rPr>
        <w:t>-</w:t>
      </w:r>
      <w:r w:rsidR="0009136D">
        <w:rPr>
          <w:u w:val="single"/>
        </w:rPr>
        <w:t>3</w:t>
      </w:r>
      <w:r w:rsidRPr="007D07A5">
        <w:t xml:space="preserve">  </w:t>
      </w:r>
      <w:r w:rsidR="00B2394A" w:rsidRPr="007D07A5">
        <w:t>Answers</w:t>
      </w:r>
    </w:p>
    <w:p w:rsidR="008412E4" w:rsidRPr="0009144A" w:rsidRDefault="008412E4" w:rsidP="00D4276E">
      <w:pPr>
        <w:ind w:left="432" w:hanging="432"/>
        <w:rPr>
          <w:rFonts w:asciiTheme="minorHAnsi" w:hAnsiTheme="minorHAnsi"/>
          <w:b/>
          <w:sz w:val="28"/>
          <w:szCs w:val="28"/>
        </w:rPr>
      </w:pPr>
      <w:r w:rsidRPr="0009144A">
        <w:rPr>
          <w:rFonts w:asciiTheme="minorHAnsi" w:hAnsiTheme="minorHAnsi"/>
          <w:b/>
          <w:sz w:val="28"/>
          <w:szCs w:val="28"/>
        </w:rPr>
        <w:t>Lesson Questions</w:t>
      </w:r>
    </w:p>
    <w:p w:rsidR="0009136D" w:rsidRPr="0077258F" w:rsidRDefault="0009136D" w:rsidP="0009136D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Question 1</w:t>
      </w:r>
    </w:p>
    <w:p w:rsidR="0009136D" w:rsidRDefault="005C6AD1" w:rsidP="0009136D">
      <w:pPr>
        <w:ind w:left="1152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2677363</wp:posOffset>
                </wp:positionH>
                <wp:positionV relativeFrom="paragraph">
                  <wp:posOffset>109550</wp:posOffset>
                </wp:positionV>
                <wp:extent cx="1316736" cy="1221639"/>
                <wp:effectExtent l="0" t="76200" r="0" b="36195"/>
                <wp:wrapNone/>
                <wp:docPr id="5" name="Curved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6736" cy="1221639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FB1F335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5" o:spid="_x0000_s1026" type="#_x0000_t38" style="position:absolute;margin-left:210.8pt;margin-top:8.65pt;width:103.7pt;height:96.2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" adj="10800" strokecolor="black [3040]">
                <v:stroke endarrow="open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1858061</wp:posOffset>
                </wp:positionH>
                <wp:positionV relativeFrom="paragraph">
                  <wp:posOffset>219278</wp:posOffset>
                </wp:positionV>
                <wp:extent cx="395021" cy="7315"/>
                <wp:effectExtent l="0" t="76200" r="24130" b="10731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021" cy="73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AAE6D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46.3pt;margin-top:17.25pt;width:31.1pt;height:.6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" strokecolor="black [3040]">
                <v:stroke endarrow="open"/>
              </v:shape>
            </w:pict>
          </mc:Fallback>
        </mc:AlternateContent>
      </w:r>
      <w:r w:rsidR="008538AD">
        <w:rPr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316.5pt;margin-top:0;width:82.35pt;height:178pt;z-index:251661312;mso-position-horizontal-relative:text;mso-position-vertical-relative:text">
            <v:imagedata r:id="rId9" o:title=""/>
          </v:shape>
          <o:OLEObject Type="Embed" ProgID="Equation.DSMT4" ShapeID="_x0000_s1037" DrawAspect="Content" ObjectID="_1524994957" r:id="rId10"/>
        </w:pict>
      </w:r>
      <w:r w:rsidR="008538AD">
        <w:rPr>
          <w:noProof/>
          <w:szCs w:val="24"/>
        </w:rPr>
        <w:pict>
          <v:shape id="_x0000_s1038" type="#_x0000_t75" style="position:absolute;left:0;text-align:left;margin-left:176.85pt;margin-top:0;width:78.9pt;height:116.95pt;z-index:251663360;mso-position-horizontal-relative:text;mso-position-vertical-relative:text">
            <v:imagedata r:id="rId11" o:title=""/>
          </v:shape>
          <o:OLEObject Type="Embed" ProgID="Equation.DSMT4" ShapeID="_x0000_s1038" DrawAspect="Content" ObjectID="_1524994958" r:id="rId12"/>
        </w:pict>
      </w:r>
      <w:r w:rsidRPr="005C6AD1">
        <w:rPr>
          <w:position w:val="-32"/>
          <w:szCs w:val="24"/>
        </w:rPr>
        <w:object w:dxaOrig="1719" w:dyaOrig="760">
          <v:shape id="_x0000_i1025" type="#_x0000_t75" style="width:86.5pt;height:37pt" o:ole="">
            <v:imagedata r:id="rId13" o:title=""/>
          </v:shape>
          <o:OLEObject Type="Embed" ProgID="Equation.DSMT4" ShapeID="_x0000_i1025" DrawAspect="Content" ObjectID="_1524994942" r:id="rId14"/>
        </w:object>
      </w:r>
      <w:r w:rsidR="0009136D">
        <w:rPr>
          <w:szCs w:val="24"/>
        </w:rPr>
        <w:t xml:space="preserve"> </w:t>
      </w:r>
    </w:p>
    <w:p w:rsidR="005C6AD1" w:rsidRPr="005C6AD1" w:rsidRDefault="005C6AD1" w:rsidP="0009136D">
      <w:pPr>
        <w:rPr>
          <w:szCs w:val="24"/>
        </w:rPr>
      </w:pPr>
    </w:p>
    <w:p w:rsidR="005C6AD1" w:rsidRPr="005C6AD1" w:rsidRDefault="005C6AD1" w:rsidP="0009136D">
      <w:pPr>
        <w:rPr>
          <w:szCs w:val="24"/>
        </w:rPr>
      </w:pPr>
    </w:p>
    <w:p w:rsidR="005C6AD1" w:rsidRPr="005C6AD1" w:rsidRDefault="005C6AD1" w:rsidP="0009136D">
      <w:pPr>
        <w:rPr>
          <w:szCs w:val="24"/>
        </w:rPr>
      </w:pPr>
    </w:p>
    <w:p w:rsidR="005C6AD1" w:rsidRPr="005C6AD1" w:rsidRDefault="005C6AD1" w:rsidP="0009136D">
      <w:pPr>
        <w:rPr>
          <w:szCs w:val="24"/>
        </w:rPr>
      </w:pPr>
    </w:p>
    <w:p w:rsidR="005C6AD1" w:rsidRPr="005C6AD1" w:rsidRDefault="005C6AD1" w:rsidP="0009136D">
      <w:pPr>
        <w:rPr>
          <w:szCs w:val="24"/>
        </w:rPr>
      </w:pPr>
    </w:p>
    <w:p w:rsidR="005C6AD1" w:rsidRPr="005C6AD1" w:rsidRDefault="005C6AD1" w:rsidP="0009136D">
      <w:pPr>
        <w:rPr>
          <w:szCs w:val="24"/>
        </w:rPr>
      </w:pPr>
    </w:p>
    <w:p w:rsidR="005C6AD1" w:rsidRPr="005C6AD1" w:rsidRDefault="005C6AD1" w:rsidP="0009136D">
      <w:pPr>
        <w:rPr>
          <w:szCs w:val="24"/>
        </w:rPr>
      </w:pPr>
    </w:p>
    <w:p w:rsidR="005C6AD1" w:rsidRPr="005C6AD1" w:rsidRDefault="005C6AD1" w:rsidP="0009136D">
      <w:pPr>
        <w:rPr>
          <w:szCs w:val="24"/>
        </w:rPr>
      </w:pPr>
    </w:p>
    <w:p w:rsidR="005C6AD1" w:rsidRPr="005C6AD1" w:rsidRDefault="005C6AD1" w:rsidP="0009136D">
      <w:pPr>
        <w:rPr>
          <w:szCs w:val="24"/>
        </w:rPr>
      </w:pPr>
    </w:p>
    <w:p w:rsidR="00065C6F" w:rsidRDefault="005C6AD1" w:rsidP="0009136D">
      <w:pPr>
        <w:rPr>
          <w:szCs w:val="24"/>
        </w:rPr>
      </w:pPr>
      <w:r w:rsidRPr="005C6AD1">
        <w:rPr>
          <w:szCs w:val="24"/>
        </w:rPr>
        <w:tab/>
        <w:t>The solution is</w:t>
      </w:r>
      <w:r>
        <w:rPr>
          <w:b/>
          <w:szCs w:val="24"/>
        </w:rPr>
        <w:t xml:space="preserve"> </w:t>
      </w:r>
      <w:r w:rsidRPr="005C6AD1">
        <w:rPr>
          <w:position w:val="-24"/>
          <w:szCs w:val="24"/>
        </w:rPr>
        <w:object w:dxaOrig="580" w:dyaOrig="620">
          <v:shape id="_x0000_i1026" type="#_x0000_t75" style="width:29pt;height:30pt" o:ole="">
            <v:imagedata r:id="rId15" o:title=""/>
          </v:shape>
          <o:OLEObject Type="Embed" ProgID="Equation.DSMT4" ShapeID="_x0000_i1026" DrawAspect="Content" ObjectID="_1524994943" r:id="rId16"/>
        </w:object>
      </w:r>
      <w:r>
        <w:rPr>
          <w:szCs w:val="24"/>
        </w:rPr>
        <w:t xml:space="preserve"> and </w:t>
      </w:r>
      <w:r w:rsidR="00065C6F">
        <w:rPr>
          <w:szCs w:val="24"/>
        </w:rPr>
        <w:t xml:space="preserve"> </w:t>
      </w:r>
      <w:r w:rsidRPr="005C6AD1">
        <w:rPr>
          <w:position w:val="-24"/>
          <w:szCs w:val="24"/>
        </w:rPr>
        <w:object w:dxaOrig="680" w:dyaOrig="620">
          <v:shape id="_x0000_i1027" type="#_x0000_t75" style="width:34pt;height:30pt" o:ole="">
            <v:imagedata r:id="rId17" o:title=""/>
          </v:shape>
          <o:OLEObject Type="Embed" ProgID="Equation.DSMT4" ShapeID="_x0000_i1027" DrawAspect="Content" ObjectID="_1524994944" r:id="rId18"/>
        </w:object>
      </w:r>
      <w:r w:rsidR="00065C6F">
        <w:rPr>
          <w:szCs w:val="24"/>
        </w:rPr>
        <w:t>.</w:t>
      </w:r>
    </w:p>
    <w:p w:rsidR="00065C6F" w:rsidRDefault="00065C6F" w:rsidP="0009136D">
      <w:pPr>
        <w:rPr>
          <w:szCs w:val="24"/>
        </w:rPr>
      </w:pPr>
    </w:p>
    <w:p w:rsidR="0009136D" w:rsidRPr="00282CC7" w:rsidRDefault="0009136D" w:rsidP="0009136D">
      <w:pPr>
        <w:rPr>
          <w:b/>
          <w:szCs w:val="24"/>
        </w:rPr>
      </w:pPr>
      <w:r w:rsidRPr="00282CC7">
        <w:rPr>
          <w:b/>
          <w:szCs w:val="24"/>
        </w:rPr>
        <w:t xml:space="preserve">Question </w:t>
      </w:r>
      <w:r>
        <w:rPr>
          <w:b/>
          <w:szCs w:val="24"/>
        </w:rPr>
        <w:t>2</w:t>
      </w:r>
    </w:p>
    <w:p w:rsidR="0009136D" w:rsidRDefault="0009136D" w:rsidP="0009136D">
      <w:pPr>
        <w:autoSpaceDE w:val="0"/>
        <w:autoSpaceDN w:val="0"/>
        <w:adjustRightInd w:val="0"/>
        <w:ind w:left="720"/>
        <w:rPr>
          <w:rFonts w:cs="Minion-Regular"/>
          <w:szCs w:val="24"/>
        </w:rPr>
      </w:pPr>
      <w:r w:rsidRPr="00833FD5">
        <w:rPr>
          <w:rFonts w:cs="Minion-Regular"/>
          <w:szCs w:val="24"/>
        </w:rPr>
        <w:t>A carpenter placed two identical plywood sheets end to end and measured</w:t>
      </w:r>
      <w:r>
        <w:rPr>
          <w:rFonts w:cs="Minion-Regular"/>
          <w:szCs w:val="24"/>
        </w:rPr>
        <w:t xml:space="preserve"> </w:t>
      </w:r>
      <w:r w:rsidRPr="00833FD5">
        <w:rPr>
          <w:rFonts w:cs="Minion-Regular"/>
          <w:szCs w:val="24"/>
        </w:rPr>
        <w:t xml:space="preserve">their perimeter. </w:t>
      </w:r>
    </w:p>
    <w:p w:rsidR="0009136D" w:rsidRPr="00833FD5" w:rsidRDefault="008538AD" w:rsidP="0009136D">
      <w:pPr>
        <w:autoSpaceDE w:val="0"/>
        <w:autoSpaceDN w:val="0"/>
        <w:adjustRightInd w:val="0"/>
        <w:ind w:left="1440"/>
        <w:rPr>
          <w:rFonts w:cs="Minion-Regular"/>
          <w:szCs w:val="24"/>
        </w:rPr>
      </w:pPr>
      <w:r>
        <w:rPr>
          <w:rFonts w:cs="Minion-Regular"/>
          <w:noProof/>
          <w:szCs w:val="24"/>
        </w:rPr>
        <w:pict>
          <v:shape id="_x0000_s1041" type="#_x0000_t75" style="position:absolute;left:0;text-align:left;margin-left:331.4pt;margin-top:23.65pt;width:64.15pt;height:13.75pt;z-index:251673600;mso-position-horizontal-relative:text;mso-position-vertical-relative:text">
            <v:imagedata r:id="rId19" o:title=""/>
          </v:shape>
          <o:OLEObject Type="Embed" ProgID="Equation.DSMT4" ShapeID="_x0000_s1041" DrawAspect="Content" ObjectID="_1524994959" r:id="rId20"/>
        </w:pict>
      </w:r>
      <w:r w:rsidR="0009136D" w:rsidRPr="00833FD5">
        <w:rPr>
          <w:rFonts w:cs="Minion-Regular"/>
          <w:noProof/>
          <w:szCs w:val="24"/>
        </w:rPr>
        <w:drawing>
          <wp:inline distT="0" distB="0" distL="0" distR="0" wp14:anchorId="700906E5" wp14:editId="255A6565">
            <wp:extent cx="3079750" cy="716915"/>
            <wp:effectExtent l="0" t="0" r="635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36D" w:rsidRDefault="0009136D" w:rsidP="0009136D">
      <w:pPr>
        <w:autoSpaceDE w:val="0"/>
        <w:autoSpaceDN w:val="0"/>
        <w:adjustRightInd w:val="0"/>
        <w:ind w:left="720"/>
        <w:rPr>
          <w:rFonts w:cs="Minion-Regular"/>
          <w:szCs w:val="24"/>
        </w:rPr>
      </w:pPr>
      <w:r w:rsidRPr="00833FD5">
        <w:rPr>
          <w:rFonts w:cs="Minion-Regular"/>
          <w:szCs w:val="24"/>
        </w:rPr>
        <w:t>The carpenter placed the sheets side to side and measured their perimeter.</w:t>
      </w:r>
    </w:p>
    <w:p w:rsidR="0009136D" w:rsidRPr="00833FD5" w:rsidRDefault="008538AD" w:rsidP="0009136D">
      <w:pPr>
        <w:autoSpaceDE w:val="0"/>
        <w:autoSpaceDN w:val="0"/>
        <w:adjustRightInd w:val="0"/>
        <w:ind w:left="1440"/>
        <w:rPr>
          <w:rFonts w:cs="Minion-Regular"/>
          <w:szCs w:val="24"/>
        </w:rPr>
      </w:pPr>
      <w:r>
        <w:rPr>
          <w:rFonts w:cs="Minion-Regular"/>
          <w:noProof/>
          <w:szCs w:val="24"/>
        </w:rPr>
        <w:pict>
          <v:shape id="_x0000_s1042" type="#_x0000_t75" style="position:absolute;left:0;text-align:left;margin-left:255.45pt;margin-top:40.9pt;width:63.15pt;height:13.75pt;z-index:251675648;mso-position-horizontal-relative:text;mso-position-vertical-relative:text">
            <v:imagedata r:id="rId22" o:title=""/>
          </v:shape>
          <o:OLEObject Type="Embed" ProgID="Equation.DSMT4" ShapeID="_x0000_s1042" DrawAspect="Content" ObjectID="_1524994960" r:id="rId23"/>
        </w:pict>
      </w:r>
      <w:r w:rsidR="0009136D" w:rsidRPr="00833FD5">
        <w:rPr>
          <w:rFonts w:cs="Minion-Regular"/>
          <w:noProof/>
          <w:szCs w:val="24"/>
        </w:rPr>
        <w:drawing>
          <wp:inline distT="0" distB="0" distL="0" distR="0" wp14:anchorId="4AC492F2" wp14:editId="72461CE3">
            <wp:extent cx="2011680" cy="119253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36D" w:rsidRDefault="0009136D" w:rsidP="0009136D">
      <w:pPr>
        <w:autoSpaceDE w:val="0"/>
        <w:autoSpaceDN w:val="0"/>
        <w:adjustRightInd w:val="0"/>
        <w:ind w:left="720"/>
        <w:rPr>
          <w:rFonts w:cs="Minion-Regular"/>
          <w:szCs w:val="24"/>
        </w:rPr>
      </w:pPr>
      <w:r>
        <w:rPr>
          <w:rFonts w:cs="Minion-Regular"/>
          <w:szCs w:val="24"/>
        </w:rPr>
        <w:t>D</w:t>
      </w:r>
      <w:r w:rsidRPr="00833FD5">
        <w:rPr>
          <w:rFonts w:cs="Minion-Regular"/>
          <w:szCs w:val="24"/>
        </w:rPr>
        <w:t>etermine the dimensions of a piece of this plywood.</w:t>
      </w:r>
    </w:p>
    <w:p w:rsidR="00065C6F" w:rsidRDefault="00065C6F" w:rsidP="0009136D">
      <w:pPr>
        <w:autoSpaceDE w:val="0"/>
        <w:autoSpaceDN w:val="0"/>
        <w:adjustRightInd w:val="0"/>
        <w:ind w:left="720"/>
        <w:rPr>
          <w:rFonts w:cs="Minion-Regular"/>
          <w:szCs w:val="24"/>
        </w:rPr>
      </w:pPr>
      <w:r>
        <w:rPr>
          <w:rFonts w:cs="Minion-Regular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1602029</wp:posOffset>
                </wp:positionH>
                <wp:positionV relativeFrom="paragraph">
                  <wp:posOffset>216052</wp:posOffset>
                </wp:positionV>
                <wp:extent cx="453542" cy="0"/>
                <wp:effectExtent l="0" t="76200" r="2286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54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5502234" id="Straight Arrow Connector 7" o:spid="_x0000_s1026" type="#_x0000_t32" style="position:absolute;margin-left:126.15pt;margin-top:17pt;width:35.7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>
        <w:rPr>
          <w:rFonts w:cs="Minion-Regular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73A382" wp14:editId="615461F4">
                <wp:simplePos x="0" y="0"/>
                <wp:positionH relativeFrom="column">
                  <wp:posOffset>2311400</wp:posOffset>
                </wp:positionH>
                <wp:positionV relativeFrom="paragraph">
                  <wp:posOffset>215900</wp:posOffset>
                </wp:positionV>
                <wp:extent cx="1455420" cy="1001395"/>
                <wp:effectExtent l="0" t="76200" r="0" b="27305"/>
                <wp:wrapNone/>
                <wp:docPr id="6" name="Curved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5420" cy="1001395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0895AE" id="Curved Connector 6" o:spid="_x0000_s1026" type="#_x0000_t38" style="position:absolute;margin-left:182pt;margin-top:17pt;width:114.6pt;height:78.8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" adj="10800" strokecolor="black [3040]">
                <v:stroke endarrow="open"/>
              </v:shape>
            </w:pict>
          </mc:Fallback>
        </mc:AlternateContent>
      </w:r>
      <w:r w:rsidR="008538AD">
        <w:rPr>
          <w:rFonts w:cs="Minion-Regular"/>
          <w:noProof/>
          <w:szCs w:val="24"/>
        </w:rPr>
        <w:pict>
          <v:shape id="_x0000_s1040" type="#_x0000_t75" style="position:absolute;left:0;text-align:left;margin-left:158.55pt;margin-top:0;width:79.2pt;height:103.65pt;z-index:251669504;mso-position-horizontal-relative:text;mso-position-vertical-relative:text">
            <v:imagedata r:id="rId25" o:title=""/>
          </v:shape>
          <o:OLEObject Type="Embed" ProgID="Equation.DSMT4" ShapeID="_x0000_s1040" DrawAspect="Content" ObjectID="_1524994961" r:id="rId26"/>
        </w:pict>
      </w:r>
      <w:r w:rsidR="008538AD">
        <w:rPr>
          <w:rFonts w:cs="Minion-Regular"/>
          <w:noProof/>
          <w:szCs w:val="24"/>
        </w:rPr>
        <w:pict>
          <v:shape id="_x0000_s1039" type="#_x0000_t75" style="position:absolute;left:0;text-align:left;margin-left:294.3pt;margin-top:9.35pt;width:70.3pt;height:85.25pt;z-index:251667456;mso-position-horizontal-relative:text;mso-position-vertical-relative:text">
            <v:imagedata r:id="rId27" o:title=""/>
          </v:shape>
          <o:OLEObject Type="Embed" ProgID="Equation.DSMT4" ShapeID="_x0000_s1039" DrawAspect="Content" ObjectID="_1524994962" r:id="rId28"/>
        </w:pict>
      </w:r>
      <w:r w:rsidR="005F6A18" w:rsidRPr="00065C6F">
        <w:rPr>
          <w:rFonts w:cs="Minion-Regular"/>
          <w:position w:val="-32"/>
          <w:szCs w:val="24"/>
        </w:rPr>
        <w:object w:dxaOrig="1760" w:dyaOrig="760">
          <v:shape id="_x0000_i1028" type="#_x0000_t75" style="width:88.5pt;height:38pt" o:ole="">
            <v:imagedata r:id="rId29" o:title=""/>
          </v:shape>
          <o:OLEObject Type="Embed" ProgID="Equation.DSMT4" ShapeID="_x0000_i1028" DrawAspect="Content" ObjectID="_1524994945" r:id="rId30"/>
        </w:object>
      </w:r>
    </w:p>
    <w:p w:rsidR="00065C6F" w:rsidRDefault="00065C6F" w:rsidP="0009136D">
      <w:pPr>
        <w:autoSpaceDE w:val="0"/>
        <w:autoSpaceDN w:val="0"/>
        <w:adjustRightInd w:val="0"/>
        <w:ind w:left="720"/>
        <w:rPr>
          <w:rFonts w:cs="Minion-Regular"/>
          <w:szCs w:val="24"/>
        </w:rPr>
      </w:pPr>
    </w:p>
    <w:p w:rsidR="00065C6F" w:rsidRDefault="00065C6F" w:rsidP="0009136D">
      <w:pPr>
        <w:autoSpaceDE w:val="0"/>
        <w:autoSpaceDN w:val="0"/>
        <w:adjustRightInd w:val="0"/>
        <w:ind w:left="720"/>
        <w:rPr>
          <w:rFonts w:cs="Minion-Regular"/>
          <w:szCs w:val="24"/>
        </w:rPr>
      </w:pPr>
    </w:p>
    <w:p w:rsidR="00065C6F" w:rsidRDefault="00065C6F" w:rsidP="0009136D">
      <w:pPr>
        <w:autoSpaceDE w:val="0"/>
        <w:autoSpaceDN w:val="0"/>
        <w:adjustRightInd w:val="0"/>
        <w:ind w:left="720"/>
        <w:rPr>
          <w:rFonts w:cs="Minion-Regular"/>
          <w:szCs w:val="24"/>
        </w:rPr>
      </w:pPr>
    </w:p>
    <w:p w:rsidR="00065C6F" w:rsidRDefault="00065C6F" w:rsidP="0009136D">
      <w:pPr>
        <w:autoSpaceDE w:val="0"/>
        <w:autoSpaceDN w:val="0"/>
        <w:adjustRightInd w:val="0"/>
        <w:ind w:left="720"/>
        <w:rPr>
          <w:rFonts w:cs="Minion-Regular"/>
          <w:szCs w:val="24"/>
        </w:rPr>
      </w:pPr>
    </w:p>
    <w:p w:rsidR="00065C6F" w:rsidRDefault="00065C6F" w:rsidP="0009136D">
      <w:pPr>
        <w:autoSpaceDE w:val="0"/>
        <w:autoSpaceDN w:val="0"/>
        <w:adjustRightInd w:val="0"/>
        <w:ind w:left="720"/>
        <w:rPr>
          <w:rFonts w:cs="Minion-Regular"/>
          <w:szCs w:val="24"/>
        </w:rPr>
      </w:pPr>
    </w:p>
    <w:p w:rsidR="00065C6F" w:rsidRPr="00833FD5" w:rsidRDefault="00065C6F" w:rsidP="0009136D">
      <w:pPr>
        <w:autoSpaceDE w:val="0"/>
        <w:autoSpaceDN w:val="0"/>
        <w:adjustRightInd w:val="0"/>
        <w:ind w:left="720"/>
        <w:rPr>
          <w:rFonts w:cs="Minion-Regular"/>
          <w:szCs w:val="24"/>
        </w:rPr>
      </w:pPr>
      <w:r>
        <w:rPr>
          <w:rFonts w:cs="Minion-Regular"/>
          <w:szCs w:val="24"/>
        </w:rPr>
        <w:t xml:space="preserve">The length of a sheet of plywood is 8 </w:t>
      </w:r>
      <w:proofErr w:type="spellStart"/>
      <w:r>
        <w:rPr>
          <w:rFonts w:cs="Minion-Regular"/>
          <w:szCs w:val="24"/>
        </w:rPr>
        <w:t>ft</w:t>
      </w:r>
      <w:proofErr w:type="spellEnd"/>
      <w:r>
        <w:rPr>
          <w:rFonts w:cs="Minion-Regular"/>
          <w:szCs w:val="24"/>
        </w:rPr>
        <w:t xml:space="preserve"> and the width is 4 ft.</w:t>
      </w:r>
    </w:p>
    <w:p w:rsidR="00065C6F" w:rsidRDefault="00065C6F">
      <w:pPr>
        <w:rPr>
          <w:szCs w:val="24"/>
        </w:rPr>
      </w:pPr>
      <w:r>
        <w:rPr>
          <w:szCs w:val="24"/>
        </w:rPr>
        <w:br w:type="page"/>
      </w:r>
    </w:p>
    <w:p w:rsidR="0009136D" w:rsidRPr="00282CC7" w:rsidRDefault="0009136D" w:rsidP="0009136D">
      <w:pPr>
        <w:rPr>
          <w:b/>
          <w:szCs w:val="24"/>
        </w:rPr>
      </w:pPr>
      <w:r w:rsidRPr="00282CC7">
        <w:rPr>
          <w:b/>
          <w:szCs w:val="24"/>
        </w:rPr>
        <w:lastRenderedPageBreak/>
        <w:t xml:space="preserve">Question </w:t>
      </w:r>
      <w:r>
        <w:rPr>
          <w:b/>
          <w:szCs w:val="24"/>
        </w:rPr>
        <w:t>3</w:t>
      </w:r>
    </w:p>
    <w:p w:rsidR="00065C6F" w:rsidRDefault="00065C6F" w:rsidP="0009136D">
      <w:pPr>
        <w:autoSpaceDE w:val="0"/>
        <w:autoSpaceDN w:val="0"/>
        <w:adjustRightInd w:val="0"/>
        <w:ind w:left="720"/>
        <w:rPr>
          <w:rFonts w:cs="Minion-Regular"/>
          <w:szCs w:val="24"/>
        </w:rPr>
      </w:pPr>
      <w:r>
        <w:rPr>
          <w:rFonts w:cs="Minion-Regular"/>
          <w:szCs w:val="24"/>
        </w:rPr>
        <w:t>Let x by the mass of 50% alloy and y be the mass of 25% alloy.</w:t>
      </w:r>
    </w:p>
    <w:p w:rsidR="008A1459" w:rsidRDefault="008A1459" w:rsidP="0009136D">
      <w:pPr>
        <w:autoSpaceDE w:val="0"/>
        <w:autoSpaceDN w:val="0"/>
        <w:adjustRightInd w:val="0"/>
        <w:ind w:left="720"/>
        <w:rPr>
          <w:rFonts w:cs="Minion-Regular"/>
          <w:szCs w:val="24"/>
        </w:rPr>
      </w:pPr>
      <w:r>
        <w:rPr>
          <w:rFonts w:cs="Minion-Regular"/>
          <w:szCs w:val="24"/>
        </w:rPr>
        <w:t>For the total mass</w:t>
      </w:r>
    </w:p>
    <w:p w:rsidR="008A1459" w:rsidRDefault="008A1459" w:rsidP="0009136D">
      <w:pPr>
        <w:autoSpaceDE w:val="0"/>
        <w:autoSpaceDN w:val="0"/>
        <w:adjustRightInd w:val="0"/>
        <w:ind w:left="720"/>
        <w:rPr>
          <w:rFonts w:cs="Minion-Regular"/>
          <w:szCs w:val="24"/>
        </w:rPr>
      </w:pPr>
      <w:r w:rsidRPr="008A1459">
        <w:rPr>
          <w:rFonts w:cs="Minion-Regular"/>
          <w:position w:val="-10"/>
          <w:szCs w:val="24"/>
        </w:rPr>
        <w:object w:dxaOrig="1100" w:dyaOrig="300">
          <v:shape id="_x0000_i1029" type="#_x0000_t75" style="width:54.5pt;height:15pt" o:ole="">
            <v:imagedata r:id="rId31" o:title=""/>
          </v:shape>
          <o:OLEObject Type="Embed" ProgID="Equation.DSMT4" ShapeID="_x0000_i1029" DrawAspect="Content" ObjectID="_1524994946" r:id="rId32"/>
        </w:object>
      </w:r>
    </w:p>
    <w:p w:rsidR="008A1459" w:rsidRDefault="008A1459" w:rsidP="0009136D">
      <w:pPr>
        <w:autoSpaceDE w:val="0"/>
        <w:autoSpaceDN w:val="0"/>
        <w:adjustRightInd w:val="0"/>
        <w:ind w:left="720"/>
        <w:rPr>
          <w:rFonts w:cs="Minion-Regular"/>
          <w:szCs w:val="24"/>
        </w:rPr>
      </w:pPr>
      <w:r>
        <w:rPr>
          <w:rFonts w:cs="Minion-Regular"/>
          <w:szCs w:val="24"/>
        </w:rPr>
        <w:t>For the mass of silver</w:t>
      </w:r>
    </w:p>
    <w:p w:rsidR="005F7664" w:rsidRDefault="005F7664" w:rsidP="0009136D">
      <w:pPr>
        <w:autoSpaceDE w:val="0"/>
        <w:autoSpaceDN w:val="0"/>
        <w:adjustRightInd w:val="0"/>
        <w:ind w:left="720"/>
        <w:rPr>
          <w:szCs w:val="24"/>
        </w:rPr>
      </w:pPr>
      <w:r w:rsidRPr="005F7664">
        <w:rPr>
          <w:position w:val="-28"/>
          <w:szCs w:val="24"/>
        </w:rPr>
        <w:object w:dxaOrig="2480" w:dyaOrig="680">
          <v:shape id="_x0000_i1030" type="#_x0000_t75" style="width:124pt;height:34pt" o:ole="">
            <v:imagedata r:id="rId33" o:title=""/>
          </v:shape>
          <o:OLEObject Type="Embed" ProgID="Equation.DSMT4" ShapeID="_x0000_i1030" DrawAspect="Content" ObjectID="_1524994947" r:id="rId34"/>
        </w:object>
      </w:r>
    </w:p>
    <w:p w:rsidR="005F7664" w:rsidRDefault="008538AD" w:rsidP="0009136D">
      <w:pPr>
        <w:autoSpaceDE w:val="0"/>
        <w:autoSpaceDN w:val="0"/>
        <w:adjustRightInd w:val="0"/>
        <w:ind w:left="720"/>
        <w:rPr>
          <w:szCs w:val="24"/>
        </w:rPr>
      </w:pPr>
      <w:r>
        <w:rPr>
          <w:rFonts w:cs="Minion-Regular"/>
          <w:noProof/>
          <w:szCs w:val="24"/>
        </w:rPr>
        <w:pict>
          <v:shape id="_x0000_s1043" type="#_x0000_t75" style="position:absolute;left:0;text-align:left;margin-left:312.9pt;margin-top:13.5pt;width:66.8pt;height:48.95pt;z-index:251677696;mso-position-horizontal-relative:text;mso-position-vertical-relative:text">
            <v:imagedata r:id="rId35" o:title=""/>
          </v:shape>
          <o:OLEObject Type="Embed" ProgID="Equation.DSMT4" ShapeID="_x0000_s1043" DrawAspect="Content" ObjectID="_1524994963" r:id="rId36"/>
        </w:pict>
      </w:r>
      <w:r>
        <w:rPr>
          <w:rFonts w:cs="Minion-Regular"/>
          <w:noProof/>
          <w:szCs w:val="24"/>
        </w:rPr>
        <w:pict>
          <v:shape id="_x0000_s1044" type="#_x0000_t75" style="position:absolute;left:0;text-align:left;margin-left:178.85pt;margin-top:13.5pt;width:93.9pt;height:106pt;z-index:251679744;mso-position-horizontal-relative:text;mso-position-vertical-relative:text">
            <v:imagedata r:id="rId37" o:title=""/>
          </v:shape>
          <o:OLEObject Type="Embed" ProgID="Equation.DSMT4" ShapeID="_x0000_s1044" DrawAspect="Content" ObjectID="_1524994964" r:id="rId38"/>
        </w:pict>
      </w:r>
    </w:p>
    <w:p w:rsidR="005F7664" w:rsidRPr="007C0820" w:rsidRDefault="005F7664" w:rsidP="0009136D">
      <w:pPr>
        <w:autoSpaceDE w:val="0"/>
        <w:autoSpaceDN w:val="0"/>
        <w:adjustRightInd w:val="0"/>
        <w:ind w:left="720"/>
        <w:rPr>
          <w:szCs w:val="24"/>
        </w:rPr>
      </w:pPr>
      <w:r>
        <w:rPr>
          <w:rFonts w:cs="Minion-Regular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2743199</wp:posOffset>
                </wp:positionH>
                <wp:positionV relativeFrom="paragraph">
                  <wp:posOffset>102108</wp:posOffset>
                </wp:positionV>
                <wp:extent cx="1236269" cy="1126541"/>
                <wp:effectExtent l="0" t="76200" r="0" b="35560"/>
                <wp:wrapNone/>
                <wp:docPr id="9" name="Curved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6269" cy="1126541"/>
                        </a:xfrm>
                        <a:prstGeom prst="curvedConnector3">
                          <a:avLst>
                            <a:gd name="adj1" fmla="val 61812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6F158B9" id="Curved Connector 9" o:spid="_x0000_s1026" type="#_x0000_t38" style="position:absolute;margin-left:3in;margin-top:8.05pt;width:97.35pt;height:88.7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" adj="13351" strokecolor="black [3040]">
                <v:stroke endarrow="open"/>
              </v:shape>
            </w:pict>
          </mc:Fallback>
        </mc:AlternateContent>
      </w:r>
      <w:r>
        <w:rPr>
          <w:rFonts w:cs="Minion-Regular"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1997050</wp:posOffset>
                </wp:positionH>
                <wp:positionV relativeFrom="paragraph">
                  <wp:posOffset>197206</wp:posOffset>
                </wp:positionV>
                <wp:extent cx="358444" cy="7315"/>
                <wp:effectExtent l="0" t="76200" r="3810" b="10731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444" cy="73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4D9441C" id="Straight Arrow Connector 8" o:spid="_x0000_s1026" type="#_x0000_t32" style="position:absolute;margin-left:157.25pt;margin-top:15.55pt;width:28.2pt;height: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" strokecolor="black [3040]">
                <v:stroke endarrow="open"/>
              </v:shape>
            </w:pict>
          </mc:Fallback>
        </mc:AlternateContent>
      </w:r>
      <w:r w:rsidRPr="005F7664">
        <w:rPr>
          <w:rFonts w:cs="Minion-Regular"/>
          <w:position w:val="-30"/>
          <w:szCs w:val="24"/>
        </w:rPr>
        <w:object w:dxaOrig="2420" w:dyaOrig="720">
          <v:shape id="_x0000_i1031" type="#_x0000_t75" style="width:121pt;height:36.5pt" o:ole="">
            <v:imagedata r:id="rId39" o:title=""/>
          </v:shape>
          <o:OLEObject Type="Embed" ProgID="Equation.DSMT4" ShapeID="_x0000_i1031" DrawAspect="Content" ObjectID="_1524994948" r:id="rId40"/>
        </w:object>
      </w:r>
    </w:p>
    <w:p w:rsidR="0009136D" w:rsidRDefault="0009136D" w:rsidP="0009136D">
      <w:pPr>
        <w:rPr>
          <w:szCs w:val="24"/>
        </w:rPr>
      </w:pPr>
    </w:p>
    <w:p w:rsidR="005F7664" w:rsidRDefault="005F7664" w:rsidP="0009136D">
      <w:pPr>
        <w:rPr>
          <w:szCs w:val="24"/>
        </w:rPr>
      </w:pPr>
    </w:p>
    <w:p w:rsidR="005F7664" w:rsidRDefault="005F7664" w:rsidP="0009136D">
      <w:pPr>
        <w:rPr>
          <w:szCs w:val="24"/>
        </w:rPr>
      </w:pPr>
    </w:p>
    <w:p w:rsidR="005F7664" w:rsidRDefault="005F7664" w:rsidP="0009136D">
      <w:pPr>
        <w:rPr>
          <w:szCs w:val="24"/>
        </w:rPr>
      </w:pPr>
    </w:p>
    <w:p w:rsidR="005F7664" w:rsidRDefault="005F7664" w:rsidP="0009136D">
      <w:pPr>
        <w:rPr>
          <w:szCs w:val="24"/>
        </w:rPr>
      </w:pPr>
    </w:p>
    <w:p w:rsidR="005F7664" w:rsidRDefault="005F7664" w:rsidP="0009136D">
      <w:pPr>
        <w:rPr>
          <w:szCs w:val="24"/>
        </w:rPr>
      </w:pPr>
      <w:r>
        <w:rPr>
          <w:szCs w:val="24"/>
        </w:rPr>
        <w:tab/>
        <w:t>She should use 375 g of the 50% alloy and 250 g of the 25% alloy.</w:t>
      </w:r>
    </w:p>
    <w:p w:rsidR="0009136D" w:rsidRDefault="0009136D" w:rsidP="0009136D">
      <w:pPr>
        <w:rPr>
          <w:szCs w:val="24"/>
        </w:rPr>
      </w:pPr>
    </w:p>
    <w:p w:rsidR="0009136D" w:rsidRPr="00282CC7" w:rsidRDefault="0009136D" w:rsidP="0009136D">
      <w:pPr>
        <w:rPr>
          <w:b/>
          <w:szCs w:val="24"/>
        </w:rPr>
      </w:pPr>
      <w:r w:rsidRPr="00282CC7">
        <w:rPr>
          <w:b/>
          <w:szCs w:val="24"/>
        </w:rPr>
        <w:t xml:space="preserve">Question </w:t>
      </w:r>
      <w:r>
        <w:rPr>
          <w:b/>
          <w:szCs w:val="24"/>
        </w:rPr>
        <w:t>4</w:t>
      </w:r>
    </w:p>
    <w:p w:rsidR="0009136D" w:rsidRPr="009214BA" w:rsidRDefault="009214BA" w:rsidP="009214BA">
      <w:pPr>
        <w:autoSpaceDE w:val="0"/>
        <w:autoSpaceDN w:val="0"/>
        <w:adjustRightInd w:val="0"/>
        <w:ind w:left="720"/>
        <w:rPr>
          <w:rFonts w:cs="Minion-Regular"/>
          <w:szCs w:val="24"/>
        </w:rPr>
      </w:pPr>
      <w:r>
        <w:rPr>
          <w:rFonts w:ascii="Minion-Regular" w:hAnsi="Minion-Regular" w:cs="Minion-Regular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2172614</wp:posOffset>
                </wp:positionH>
                <wp:positionV relativeFrom="paragraph">
                  <wp:posOffset>115976</wp:posOffset>
                </wp:positionV>
                <wp:extent cx="1119226" cy="1207008"/>
                <wp:effectExtent l="0" t="76200" r="0" b="31750"/>
                <wp:wrapNone/>
                <wp:docPr id="11" name="Curved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9226" cy="1207008"/>
                        </a:xfrm>
                        <a:prstGeom prst="curvedConnector3">
                          <a:avLst>
                            <a:gd name="adj1" fmla="val 62402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687641B" id="Curved Connector 11" o:spid="_x0000_s1026" type="#_x0000_t38" style="position:absolute;margin-left:171.05pt;margin-top:9.15pt;width:88.15pt;height:95.0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" adj="13479" strokecolor="black [3040]">
                <v:stroke endarrow="open"/>
              </v:shape>
            </w:pict>
          </mc:Fallback>
        </mc:AlternateContent>
      </w:r>
      <w:r>
        <w:rPr>
          <w:rFonts w:ascii="Minion-Regular" w:hAnsi="Minion-Regular" w:cs="Minion-Regular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1441094</wp:posOffset>
                </wp:positionH>
                <wp:positionV relativeFrom="paragraph">
                  <wp:posOffset>218389</wp:posOffset>
                </wp:positionV>
                <wp:extent cx="343815" cy="14631"/>
                <wp:effectExtent l="0" t="76200" r="18415" b="9969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815" cy="1463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EC18AA3" id="Straight Arrow Connector 10" o:spid="_x0000_s1026" type="#_x0000_t32" style="position:absolute;margin-left:113.45pt;margin-top:17.2pt;width:27.05pt;height:1.1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" strokecolor="black [3040]">
                <v:stroke endarrow="open"/>
              </v:shape>
            </w:pict>
          </mc:Fallback>
        </mc:AlternateContent>
      </w:r>
      <w:r w:rsidR="008538AD">
        <w:rPr>
          <w:rFonts w:ascii="Minion-Regular" w:hAnsi="Minion-Regular" w:cs="Minion-Regular"/>
          <w:noProof/>
        </w:rPr>
        <w:pict>
          <v:shape id="_x0000_s1046" type="#_x0000_t75" style="position:absolute;left:0;text-align:left;margin-left:141.15pt;margin-top:.7pt;width:78.9pt;height:117.5pt;z-index:251685888;mso-position-horizontal-relative:text;mso-position-vertical-relative:text">
            <v:imagedata r:id="rId41" o:title=""/>
          </v:shape>
          <o:OLEObject Type="Embed" ProgID="Equation.DSMT4" ShapeID="_x0000_s1046" DrawAspect="Content" ObjectID="_1524994965" r:id="rId42"/>
        </w:pict>
      </w:r>
      <w:r w:rsidR="008538AD">
        <w:rPr>
          <w:rFonts w:ascii="Minion-Regular" w:hAnsi="Minion-Regular" w:cs="Minion-Regular"/>
          <w:noProof/>
        </w:rPr>
        <w:pict>
          <v:shape id="_x0000_s1045" type="#_x0000_t75" style="position:absolute;left:0;text-align:left;margin-left:259.35pt;margin-top:.7pt;width:70.25pt;height:2in;z-index:251683840;mso-position-horizontal-relative:text;mso-position-vertical-relative:text">
            <v:imagedata r:id="rId43" o:title=""/>
          </v:shape>
          <o:OLEObject Type="Embed" ProgID="Equation.DSMT4" ShapeID="_x0000_s1045" DrawAspect="Content" ObjectID="_1524994966" r:id="rId44"/>
        </w:pict>
      </w:r>
      <w:r w:rsidR="005F7664" w:rsidRPr="005F7664">
        <w:rPr>
          <w:rFonts w:ascii="Minion-Regular" w:hAnsi="Minion-Regular" w:cs="Minion-Regular"/>
          <w:position w:val="-32"/>
          <w:sz w:val="22"/>
        </w:rPr>
        <w:object w:dxaOrig="1579" w:dyaOrig="760">
          <v:shape id="_x0000_i1032" type="#_x0000_t75" style="width:79pt;height:37pt" o:ole="">
            <v:imagedata r:id="rId45" o:title=""/>
          </v:shape>
          <o:OLEObject Type="Embed" ProgID="Equation.DSMT4" ShapeID="_x0000_i1032" DrawAspect="Content" ObjectID="_1524994949" r:id="rId46"/>
        </w:object>
      </w:r>
      <w:r w:rsidR="0009136D">
        <w:rPr>
          <w:rFonts w:ascii="Minion-Regular" w:hAnsi="Minion-Regular" w:cs="Minion-Regular"/>
          <w:sz w:val="22"/>
        </w:rPr>
        <w:t xml:space="preserve"> </w:t>
      </w:r>
    </w:p>
    <w:p w:rsidR="0009136D" w:rsidRDefault="0009136D" w:rsidP="0009136D">
      <w:pPr>
        <w:rPr>
          <w:szCs w:val="24"/>
        </w:rPr>
      </w:pPr>
    </w:p>
    <w:p w:rsidR="0009136D" w:rsidRDefault="0009136D" w:rsidP="0009136D">
      <w:pPr>
        <w:rPr>
          <w:szCs w:val="24"/>
        </w:rPr>
      </w:pPr>
    </w:p>
    <w:p w:rsidR="0009136D" w:rsidRDefault="0009136D" w:rsidP="0009136D">
      <w:pPr>
        <w:rPr>
          <w:szCs w:val="24"/>
        </w:rPr>
      </w:pPr>
    </w:p>
    <w:p w:rsidR="0009136D" w:rsidRDefault="0009136D" w:rsidP="0009136D">
      <w:pPr>
        <w:rPr>
          <w:szCs w:val="24"/>
        </w:rPr>
      </w:pPr>
    </w:p>
    <w:p w:rsidR="0009136D" w:rsidRDefault="0009136D" w:rsidP="0009136D">
      <w:pPr>
        <w:rPr>
          <w:szCs w:val="24"/>
        </w:rPr>
      </w:pPr>
    </w:p>
    <w:p w:rsidR="0009136D" w:rsidRDefault="0009136D" w:rsidP="0009136D">
      <w:pPr>
        <w:rPr>
          <w:szCs w:val="24"/>
        </w:rPr>
      </w:pPr>
    </w:p>
    <w:p w:rsidR="0009136D" w:rsidRDefault="0009136D" w:rsidP="0009136D">
      <w:pPr>
        <w:rPr>
          <w:szCs w:val="24"/>
        </w:rPr>
      </w:pPr>
    </w:p>
    <w:p w:rsidR="0009136D" w:rsidRDefault="0009136D" w:rsidP="0009136D">
      <w:pPr>
        <w:rPr>
          <w:szCs w:val="24"/>
        </w:rPr>
      </w:pPr>
    </w:p>
    <w:p w:rsidR="009214BA" w:rsidRDefault="009214BA" w:rsidP="0009136D">
      <w:pPr>
        <w:rPr>
          <w:szCs w:val="24"/>
        </w:rPr>
      </w:pPr>
      <w:r>
        <w:rPr>
          <w:szCs w:val="24"/>
        </w:rPr>
        <w:tab/>
        <w:t xml:space="preserve">The solution is </w:t>
      </w:r>
      <w:r w:rsidRPr="009214BA">
        <w:rPr>
          <w:position w:val="-24"/>
          <w:szCs w:val="24"/>
        </w:rPr>
        <w:object w:dxaOrig="720" w:dyaOrig="620">
          <v:shape id="_x0000_i1033" type="#_x0000_t75" style="width:36.5pt;height:31.5pt" o:ole="">
            <v:imagedata r:id="rId47" o:title=""/>
          </v:shape>
          <o:OLEObject Type="Embed" ProgID="Equation.DSMT4" ShapeID="_x0000_i1033" DrawAspect="Content" ObjectID="_1524994950" r:id="rId48"/>
        </w:object>
      </w:r>
      <w:r>
        <w:rPr>
          <w:szCs w:val="24"/>
        </w:rPr>
        <w:t xml:space="preserve"> and </w:t>
      </w:r>
      <w:r w:rsidRPr="009214BA">
        <w:rPr>
          <w:position w:val="-24"/>
          <w:szCs w:val="24"/>
        </w:rPr>
        <w:object w:dxaOrig="560" w:dyaOrig="620">
          <v:shape id="_x0000_i1034" type="#_x0000_t75" style="width:28pt;height:31.5pt" o:ole="">
            <v:imagedata r:id="rId49" o:title=""/>
          </v:shape>
          <o:OLEObject Type="Embed" ProgID="Equation.DSMT4" ShapeID="_x0000_i1034" DrawAspect="Content" ObjectID="_1524994951" r:id="rId50"/>
        </w:object>
      </w:r>
      <w:r>
        <w:rPr>
          <w:szCs w:val="24"/>
        </w:rPr>
        <w:t>.</w:t>
      </w:r>
    </w:p>
    <w:p w:rsidR="0009136D" w:rsidRDefault="0009136D" w:rsidP="0009136D">
      <w:pPr>
        <w:rPr>
          <w:szCs w:val="24"/>
        </w:rPr>
      </w:pPr>
    </w:p>
    <w:p w:rsidR="0009136D" w:rsidRDefault="0009136D" w:rsidP="0009136D">
      <w:pPr>
        <w:rPr>
          <w:szCs w:val="24"/>
        </w:rPr>
      </w:pPr>
    </w:p>
    <w:p w:rsidR="0009136D" w:rsidRPr="0077258F" w:rsidRDefault="008538AD" w:rsidP="0009136D">
      <w:pPr>
        <w:rPr>
          <w:b/>
          <w:szCs w:val="24"/>
        </w:rPr>
      </w:pPr>
      <w:r>
        <w:rPr>
          <w:noProof/>
          <w:szCs w:val="24"/>
        </w:rPr>
        <w:pict>
          <v:shape id="_x0000_s1066" type="#_x0000_t75" style="position:absolute;margin-left:294.65pt;margin-top:11.2pt;width:55.85pt;height:115.8pt;z-index:251689984;mso-position-horizontal-relative:text;mso-position-vertical-relative:text">
            <v:imagedata r:id="rId51" o:title=""/>
          </v:shape>
          <o:OLEObject Type="Embed" ProgID="Equation.DSMT4" ShapeID="_x0000_s1066" DrawAspect="Content" ObjectID="_1524994967" r:id="rId52"/>
        </w:pict>
      </w:r>
      <w:r>
        <w:rPr>
          <w:noProof/>
          <w:szCs w:val="24"/>
        </w:rPr>
        <w:pict>
          <v:shape id="_x0000_s1067" type="#_x0000_t75" style="position:absolute;margin-left:166.35pt;margin-top:14.65pt;width:77.2pt;height:103.1pt;z-index:251692032;mso-position-horizontal-relative:text;mso-position-vertical-relative:text">
            <v:imagedata r:id="rId53" o:title=""/>
          </v:shape>
          <o:OLEObject Type="Embed" ProgID="Equation.DSMT4" ShapeID="_x0000_s1067" DrawAspect="Content" ObjectID="_1524994968" r:id="rId54"/>
        </w:pict>
      </w:r>
      <w:r w:rsidR="0009136D" w:rsidRPr="0077258F">
        <w:rPr>
          <w:b/>
          <w:szCs w:val="24"/>
        </w:rPr>
        <w:t>Question 5</w:t>
      </w:r>
    </w:p>
    <w:p w:rsidR="0009136D" w:rsidRDefault="005F6A18" w:rsidP="0009136D">
      <w:pPr>
        <w:ind w:left="720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2443277</wp:posOffset>
                </wp:positionH>
                <wp:positionV relativeFrom="paragraph">
                  <wp:posOffset>95910</wp:posOffset>
                </wp:positionV>
                <wp:extent cx="1316736" cy="1119226"/>
                <wp:effectExtent l="0" t="57150" r="17145" b="24130"/>
                <wp:wrapNone/>
                <wp:docPr id="13" name="Curved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6736" cy="1119226"/>
                        </a:xfrm>
                        <a:prstGeom prst="curvedConnector3">
                          <a:avLst>
                            <a:gd name="adj1" fmla="val 6165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29B33CE" id="Curved Connector 13" o:spid="_x0000_s1026" type="#_x0000_t38" style="position:absolute;margin-left:192.4pt;margin-top:7.55pt;width:103.7pt;height:88.1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" adj="13317" strokecolor="black [3040]">
                <v:stroke endarrow="block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1550822</wp:posOffset>
                </wp:positionH>
                <wp:positionV relativeFrom="paragraph">
                  <wp:posOffset>293421</wp:posOffset>
                </wp:positionV>
                <wp:extent cx="519380" cy="102413"/>
                <wp:effectExtent l="0" t="57150" r="14605" b="3111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9380" cy="1024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2250AC" id="Straight Arrow Connector 12" o:spid="_x0000_s1026" type="#_x0000_t32" style="position:absolute;margin-left:122.1pt;margin-top:23.1pt;width:40.9pt;height:8.0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" strokecolor="black [3040]">
                <v:stroke endarrow="block"/>
              </v:shape>
            </w:pict>
          </mc:Fallback>
        </mc:AlternateContent>
      </w:r>
      <w:r w:rsidRPr="005F6A18">
        <w:rPr>
          <w:position w:val="-64"/>
          <w:szCs w:val="24"/>
        </w:rPr>
        <w:object w:dxaOrig="1880" w:dyaOrig="1400">
          <v:shape id="_x0000_i1035" type="#_x0000_t75" style="width:93.5pt;height:70pt" o:ole="">
            <v:imagedata r:id="rId55" o:title=""/>
          </v:shape>
          <o:OLEObject Type="Embed" ProgID="Equation.DSMT4" ShapeID="_x0000_i1035" DrawAspect="Content" ObjectID="_1524994952" r:id="rId56"/>
        </w:object>
      </w:r>
      <w:r w:rsidR="0009136D">
        <w:rPr>
          <w:szCs w:val="24"/>
        </w:rPr>
        <w:t xml:space="preserve"> </w:t>
      </w:r>
    </w:p>
    <w:p w:rsidR="0009136D" w:rsidRDefault="0009136D" w:rsidP="0009136D">
      <w:pPr>
        <w:rPr>
          <w:szCs w:val="24"/>
        </w:rPr>
      </w:pPr>
    </w:p>
    <w:p w:rsidR="0009136D" w:rsidRDefault="0009136D" w:rsidP="0009136D">
      <w:pPr>
        <w:rPr>
          <w:szCs w:val="24"/>
        </w:rPr>
      </w:pPr>
    </w:p>
    <w:p w:rsidR="0009136D" w:rsidRDefault="0009136D" w:rsidP="0009136D">
      <w:pPr>
        <w:rPr>
          <w:szCs w:val="24"/>
        </w:rPr>
      </w:pPr>
    </w:p>
    <w:p w:rsidR="0009136D" w:rsidRDefault="0009136D" w:rsidP="0009136D">
      <w:pPr>
        <w:rPr>
          <w:szCs w:val="24"/>
        </w:rPr>
      </w:pPr>
    </w:p>
    <w:p w:rsidR="0009136D" w:rsidRDefault="005F6A18" w:rsidP="0009136D">
      <w:pPr>
        <w:rPr>
          <w:szCs w:val="24"/>
        </w:rPr>
      </w:pPr>
      <w:r>
        <w:rPr>
          <w:szCs w:val="24"/>
        </w:rPr>
        <w:tab/>
        <w:t xml:space="preserve">The solution is </w:t>
      </w:r>
      <w:r w:rsidRPr="005F6A18">
        <w:rPr>
          <w:i/>
          <w:szCs w:val="24"/>
        </w:rPr>
        <w:t xml:space="preserve">x </w:t>
      </w:r>
      <w:r>
        <w:rPr>
          <w:szCs w:val="24"/>
        </w:rPr>
        <w:t xml:space="preserve">= 8 and </w:t>
      </w:r>
      <w:r w:rsidRPr="005F6A18">
        <w:rPr>
          <w:i/>
          <w:szCs w:val="24"/>
        </w:rPr>
        <w:t>y</w:t>
      </w:r>
      <w:r>
        <w:rPr>
          <w:szCs w:val="24"/>
        </w:rPr>
        <w:t xml:space="preserve"> = 4.</w:t>
      </w:r>
    </w:p>
    <w:p w:rsidR="0009136D" w:rsidRDefault="0009136D" w:rsidP="0009136D">
      <w:pPr>
        <w:rPr>
          <w:szCs w:val="24"/>
        </w:rPr>
      </w:pPr>
    </w:p>
    <w:p w:rsidR="0009136D" w:rsidRDefault="0009136D" w:rsidP="0009136D">
      <w:pPr>
        <w:rPr>
          <w:szCs w:val="24"/>
        </w:rPr>
      </w:pPr>
    </w:p>
    <w:p w:rsidR="00822BC7" w:rsidRDefault="00822BC7" w:rsidP="00464E78">
      <w:pPr>
        <w:tabs>
          <w:tab w:val="left" w:pos="4055"/>
        </w:tabs>
        <w:rPr>
          <w:szCs w:val="24"/>
        </w:rPr>
      </w:pPr>
    </w:p>
    <w:p w:rsidR="00464E78" w:rsidRDefault="00464E78" w:rsidP="00464E78">
      <w:pPr>
        <w:rPr>
          <w:b/>
          <w:sz w:val="28"/>
          <w:szCs w:val="28"/>
        </w:rPr>
      </w:pPr>
      <w:bookmarkStart w:id="0" w:name="_GoBack"/>
      <w:bookmarkEnd w:id="0"/>
      <w:r w:rsidRPr="00464E78">
        <w:rPr>
          <w:b/>
          <w:sz w:val="28"/>
          <w:szCs w:val="28"/>
        </w:rPr>
        <w:lastRenderedPageBreak/>
        <w:t>Assignment</w:t>
      </w:r>
    </w:p>
    <w:p w:rsidR="00EC490B" w:rsidRPr="00EC490B" w:rsidRDefault="00BF7BF9" w:rsidP="00EC490B">
      <w:pPr>
        <w:autoSpaceDE w:val="0"/>
        <w:autoSpaceDN w:val="0"/>
        <w:adjustRightInd w:val="0"/>
        <w:ind w:left="432" w:hanging="432"/>
        <w:rPr>
          <w:rFonts w:asciiTheme="minorHAnsi" w:eastAsia="SymbolMT" w:hAnsiTheme="minorHAnsi" w:cs="Symbol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1</w:t>
      </w:r>
      <w:r w:rsidR="00EC490B" w:rsidRPr="00EC490B">
        <w:rPr>
          <w:rFonts w:asciiTheme="minorHAnsi" w:eastAsiaTheme="minorEastAsia" w:hAnsiTheme="minorHAnsi" w:cs="Arial-BoldMT"/>
          <w:bCs/>
          <w:szCs w:val="24"/>
        </w:rPr>
        <w:t>.</w:t>
      </w:r>
      <w:r w:rsidR="00EC490B">
        <w:rPr>
          <w:rFonts w:asciiTheme="minorHAnsi" w:eastAsiaTheme="minorEastAsia" w:hAnsiTheme="minorHAnsi" w:cs="Arial-BoldMT"/>
          <w:bCs/>
          <w:szCs w:val="24"/>
        </w:rPr>
        <w:tab/>
      </w:r>
      <w:r w:rsidR="00EC490B" w:rsidRPr="00EC490B">
        <w:rPr>
          <w:rFonts w:asciiTheme="minorHAnsi" w:eastAsiaTheme="minorEastAsia" w:hAnsiTheme="minorHAnsi" w:cs="Arial-BoldMT"/>
          <w:bCs/>
          <w:szCs w:val="24"/>
        </w:rPr>
        <w:t xml:space="preserve">a) </w:t>
      </w:r>
      <w:r w:rsidR="00EC490B" w:rsidRPr="00EC490B">
        <w:rPr>
          <w:rFonts w:asciiTheme="minorHAnsi" w:eastAsiaTheme="minorEastAsia" w:hAnsiTheme="minorHAnsi" w:cs="TimesNewRomanPS-ItalicMT"/>
          <w:i/>
          <w:iCs/>
          <w:szCs w:val="24"/>
        </w:rPr>
        <w:t xml:space="preserve">x </w:t>
      </w:r>
      <w:r w:rsidR="00EC490B" w:rsidRPr="00EC490B">
        <w:rPr>
          <w:rFonts w:asciiTheme="minorHAnsi" w:eastAsiaTheme="minorEastAsia" w:hAnsiTheme="minorHAnsi" w:cs="TimesNewRomanPSMT"/>
          <w:szCs w:val="24"/>
        </w:rPr>
        <w:t xml:space="preserve">= –4, </w:t>
      </w:r>
      <w:r w:rsidR="00EC490B" w:rsidRPr="00EC490B">
        <w:rPr>
          <w:rFonts w:asciiTheme="minorHAnsi" w:eastAsiaTheme="minorEastAsia" w:hAnsiTheme="minorHAnsi" w:cs="TimesNewRomanPS-ItalicMT"/>
          <w:i/>
          <w:iCs/>
          <w:szCs w:val="24"/>
        </w:rPr>
        <w:t xml:space="preserve">y </w:t>
      </w:r>
      <w:r w:rsidR="00EC490B" w:rsidRPr="00EC490B">
        <w:rPr>
          <w:rFonts w:asciiTheme="minorHAnsi" w:eastAsiaTheme="minorEastAsia" w:hAnsiTheme="minorHAnsi" w:cs="TimesNewRomanPSMT"/>
          <w:szCs w:val="24"/>
        </w:rPr>
        <w:t xml:space="preserve">= 3 </w:t>
      </w:r>
      <w:r w:rsidR="00EC490B">
        <w:rPr>
          <w:rFonts w:asciiTheme="minorHAnsi" w:eastAsiaTheme="minorEastAsia" w:hAnsiTheme="minorHAnsi" w:cs="TimesNewRomanPSMT"/>
          <w:szCs w:val="24"/>
        </w:rPr>
        <w:tab/>
      </w:r>
      <w:r w:rsidR="00EC490B">
        <w:rPr>
          <w:rFonts w:asciiTheme="minorHAnsi" w:eastAsiaTheme="minorEastAsia" w:hAnsiTheme="minorHAnsi" w:cs="TimesNewRomanPSMT"/>
          <w:szCs w:val="24"/>
        </w:rPr>
        <w:tab/>
      </w:r>
      <w:r w:rsidR="00EC490B" w:rsidRPr="00EC490B">
        <w:rPr>
          <w:rFonts w:asciiTheme="minorHAnsi" w:eastAsiaTheme="minorEastAsia" w:hAnsiTheme="minorHAnsi" w:cs="Arial-BoldMT"/>
          <w:bCs/>
          <w:szCs w:val="24"/>
        </w:rPr>
        <w:t xml:space="preserve">b) </w:t>
      </w:r>
      <w:r w:rsidR="00EC490B" w:rsidRPr="00EC490B">
        <w:rPr>
          <w:rFonts w:asciiTheme="minorHAnsi" w:eastAsiaTheme="minorEastAsia" w:hAnsiTheme="minorHAnsi" w:cs="TimesNewRomanPSMT"/>
          <w:position w:val="-24"/>
          <w:szCs w:val="24"/>
        </w:rPr>
        <w:object w:dxaOrig="1540" w:dyaOrig="620">
          <v:shape id="_x0000_i1036" type="#_x0000_t75" style="width:77pt;height:31.5pt" o:ole="">
            <v:imagedata r:id="rId57" o:title=""/>
          </v:shape>
          <o:OLEObject Type="Embed" ProgID="Equation.DSMT4" ShapeID="_x0000_i1036" DrawAspect="Content" ObjectID="_1524994953" r:id="rId58"/>
        </w:object>
      </w:r>
      <w:r w:rsidR="00EC490B">
        <w:rPr>
          <w:rFonts w:asciiTheme="minorHAnsi" w:eastAsiaTheme="minorEastAsia" w:hAnsiTheme="minorHAnsi" w:cs="TimesNewRomanPSMT"/>
          <w:szCs w:val="24"/>
        </w:rPr>
        <w:t xml:space="preserve"> </w:t>
      </w:r>
    </w:p>
    <w:p w:rsidR="00EC490B" w:rsidRPr="00EC490B" w:rsidRDefault="00EC490B" w:rsidP="00EC490B">
      <w:pPr>
        <w:autoSpaceDE w:val="0"/>
        <w:autoSpaceDN w:val="0"/>
        <w:adjustRightInd w:val="0"/>
        <w:ind w:left="432"/>
        <w:rPr>
          <w:rFonts w:asciiTheme="minorHAnsi" w:eastAsiaTheme="minorEastAsia" w:hAnsiTheme="minorHAnsi" w:cs="TimesNewRomanPSMT"/>
          <w:szCs w:val="24"/>
        </w:rPr>
      </w:pPr>
      <w:r w:rsidRPr="00EC490B">
        <w:rPr>
          <w:rFonts w:asciiTheme="minorHAnsi" w:eastAsiaTheme="minorEastAsia" w:hAnsiTheme="minorHAnsi" w:cs="Arial-BoldMT"/>
          <w:bCs/>
          <w:szCs w:val="24"/>
        </w:rPr>
        <w:t xml:space="preserve">c) </w:t>
      </w:r>
      <w:r w:rsidRPr="00EC490B">
        <w:rPr>
          <w:rFonts w:asciiTheme="minorHAnsi" w:eastAsiaTheme="minorEastAsia" w:hAnsiTheme="minorHAnsi" w:cs="TimesNewRomanPS-ItalicMT"/>
          <w:i/>
          <w:iCs/>
          <w:szCs w:val="24"/>
        </w:rPr>
        <w:t xml:space="preserve">s </w:t>
      </w:r>
      <w:r w:rsidRPr="00EC490B">
        <w:rPr>
          <w:rFonts w:asciiTheme="minorHAnsi" w:eastAsiaTheme="minorEastAsia" w:hAnsiTheme="minorHAnsi" w:cs="TimesNewRomanPSMT"/>
          <w:szCs w:val="24"/>
        </w:rPr>
        <w:t xml:space="preserve">= 0, </w:t>
      </w:r>
      <w:r w:rsidRPr="00EC490B">
        <w:rPr>
          <w:rFonts w:asciiTheme="minorHAnsi" w:eastAsiaTheme="minorEastAsia" w:hAnsiTheme="minorHAnsi" w:cs="TimesNewRomanPS-ItalicMT"/>
          <w:i/>
          <w:iCs/>
          <w:szCs w:val="24"/>
        </w:rPr>
        <w:t xml:space="preserve">t </w:t>
      </w:r>
      <w:r w:rsidRPr="00EC490B">
        <w:rPr>
          <w:rFonts w:asciiTheme="minorHAnsi" w:eastAsiaTheme="minorEastAsia" w:hAnsiTheme="minorHAnsi" w:cs="TimesNewRomanPSMT"/>
          <w:szCs w:val="24"/>
        </w:rPr>
        <w:t xml:space="preserve">= 2 </w:t>
      </w:r>
      <w:r>
        <w:rPr>
          <w:rFonts w:asciiTheme="minorHAnsi" w:eastAsiaTheme="minorEastAsia" w:hAnsiTheme="minorHAnsi" w:cs="TimesNewRomanPSMT"/>
          <w:szCs w:val="24"/>
        </w:rPr>
        <w:tab/>
      </w:r>
      <w:r>
        <w:rPr>
          <w:rFonts w:asciiTheme="minorHAnsi" w:eastAsiaTheme="minorEastAsia" w:hAnsiTheme="minorHAnsi" w:cs="TimesNewRomanPSMT"/>
          <w:szCs w:val="24"/>
        </w:rPr>
        <w:tab/>
      </w:r>
      <w:r w:rsidRPr="00EC490B">
        <w:rPr>
          <w:rFonts w:asciiTheme="minorHAnsi" w:eastAsiaTheme="minorEastAsia" w:hAnsiTheme="minorHAnsi" w:cs="Arial-BoldMT"/>
          <w:bCs/>
          <w:szCs w:val="24"/>
        </w:rPr>
        <w:t xml:space="preserve">d) </w:t>
      </w:r>
      <w:r w:rsidRPr="00EC490B">
        <w:rPr>
          <w:rFonts w:asciiTheme="minorHAnsi" w:eastAsiaTheme="minorEastAsia" w:hAnsiTheme="minorHAnsi" w:cs="TimesNewRomanPS-ItalicMT"/>
          <w:i/>
          <w:iCs/>
          <w:szCs w:val="24"/>
        </w:rPr>
        <w:t xml:space="preserve">a </w:t>
      </w:r>
      <w:r w:rsidRPr="00EC490B">
        <w:rPr>
          <w:rFonts w:asciiTheme="minorHAnsi" w:eastAsiaTheme="minorEastAsia" w:hAnsiTheme="minorHAnsi" w:cs="TimesNewRomanPSMT"/>
          <w:szCs w:val="24"/>
        </w:rPr>
        <w:t xml:space="preserve">= 3, </w:t>
      </w:r>
      <w:r w:rsidRPr="00EC490B">
        <w:rPr>
          <w:rFonts w:asciiTheme="minorHAnsi" w:eastAsiaTheme="minorEastAsia" w:hAnsiTheme="minorHAnsi" w:cs="TimesNewRomanPS-ItalicMT"/>
          <w:i/>
          <w:iCs/>
          <w:szCs w:val="24"/>
        </w:rPr>
        <w:t xml:space="preserve">b </w:t>
      </w:r>
      <w:r w:rsidRPr="00EC490B">
        <w:rPr>
          <w:rFonts w:asciiTheme="minorHAnsi" w:eastAsiaTheme="minorEastAsia" w:hAnsiTheme="minorHAnsi" w:cs="TimesNewRomanPSMT"/>
          <w:szCs w:val="24"/>
        </w:rPr>
        <w:t>= –2</w:t>
      </w:r>
    </w:p>
    <w:p w:rsidR="00EC490B" w:rsidRDefault="00EC490B" w:rsidP="00EC490B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EC490B" w:rsidRPr="00EC490B" w:rsidRDefault="00BF7BF9" w:rsidP="00EC490B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2</w:t>
      </w:r>
      <w:r w:rsidR="00EC490B">
        <w:rPr>
          <w:rFonts w:asciiTheme="minorHAnsi" w:eastAsiaTheme="minorEastAsia" w:hAnsiTheme="minorHAnsi" w:cs="Arial-BoldMT"/>
          <w:bCs/>
          <w:szCs w:val="24"/>
        </w:rPr>
        <w:t>.</w:t>
      </w:r>
      <w:r w:rsidR="00EC490B">
        <w:rPr>
          <w:rFonts w:asciiTheme="minorHAnsi" w:eastAsiaTheme="minorEastAsia" w:hAnsiTheme="minorHAnsi" w:cs="Arial-BoldMT"/>
          <w:bCs/>
          <w:szCs w:val="24"/>
        </w:rPr>
        <w:tab/>
      </w:r>
      <w:r w:rsidR="00EC490B" w:rsidRPr="00EC490B">
        <w:rPr>
          <w:rFonts w:asciiTheme="minorHAnsi" w:eastAsiaTheme="minorEastAsia" w:hAnsiTheme="minorHAnsi" w:cs="Arial-BoldMT"/>
          <w:bCs/>
          <w:szCs w:val="24"/>
        </w:rPr>
        <w:t xml:space="preserve">a) </w:t>
      </w:r>
      <w:r w:rsidR="00EC490B" w:rsidRPr="00EC490B">
        <w:rPr>
          <w:rFonts w:asciiTheme="minorHAnsi" w:eastAsiaTheme="minorEastAsia" w:hAnsiTheme="minorHAnsi" w:cs="Arial-BoldMT"/>
          <w:bCs/>
          <w:position w:val="-24"/>
          <w:szCs w:val="24"/>
        </w:rPr>
        <w:object w:dxaOrig="1520" w:dyaOrig="620">
          <v:shape id="_x0000_i1037" type="#_x0000_t75" style="width:76pt;height:31.5pt" o:ole="">
            <v:imagedata r:id="rId59" o:title=""/>
          </v:shape>
          <o:OLEObject Type="Embed" ProgID="Equation.DSMT4" ShapeID="_x0000_i1037" DrawAspect="Content" ObjectID="_1524994954" r:id="rId60"/>
        </w:object>
      </w:r>
      <w:r w:rsidR="00EC490B">
        <w:rPr>
          <w:rFonts w:asciiTheme="minorHAnsi" w:eastAsiaTheme="minorEastAsia" w:hAnsiTheme="minorHAnsi" w:cs="Arial-BoldMT"/>
          <w:bCs/>
          <w:szCs w:val="24"/>
        </w:rPr>
        <w:t xml:space="preserve"> </w:t>
      </w:r>
      <w:r w:rsidR="00EC490B">
        <w:rPr>
          <w:rFonts w:asciiTheme="minorHAnsi" w:eastAsiaTheme="minorEastAsia" w:hAnsiTheme="minorHAnsi" w:cs="Arial-BoldMT"/>
          <w:bCs/>
          <w:szCs w:val="24"/>
        </w:rPr>
        <w:tab/>
      </w:r>
      <w:r w:rsidR="00EC490B" w:rsidRPr="00EC490B">
        <w:rPr>
          <w:rFonts w:asciiTheme="minorHAnsi" w:eastAsiaTheme="minorEastAsia" w:hAnsiTheme="minorHAnsi" w:cs="Arial-BoldMT"/>
          <w:bCs/>
          <w:szCs w:val="24"/>
        </w:rPr>
        <w:t xml:space="preserve">b) </w:t>
      </w:r>
      <w:r w:rsidR="00EC490B" w:rsidRPr="00EC490B">
        <w:rPr>
          <w:rFonts w:asciiTheme="minorHAnsi" w:eastAsiaTheme="minorEastAsia" w:hAnsiTheme="minorHAnsi" w:cs="TimesNewRomanPS-ItalicMT"/>
          <w:i/>
          <w:iCs/>
          <w:szCs w:val="24"/>
        </w:rPr>
        <w:t xml:space="preserve">a </w:t>
      </w:r>
      <w:r w:rsidR="00EC490B" w:rsidRPr="00EC490B">
        <w:rPr>
          <w:rFonts w:asciiTheme="minorHAnsi" w:eastAsiaTheme="minorEastAsia" w:hAnsiTheme="minorHAnsi" w:cs="TimesNewRomanPSMT"/>
          <w:szCs w:val="24"/>
        </w:rPr>
        <w:t xml:space="preserve">= –3, </w:t>
      </w:r>
      <w:r w:rsidR="00EC490B" w:rsidRPr="00EC490B">
        <w:rPr>
          <w:rFonts w:asciiTheme="minorHAnsi" w:eastAsiaTheme="minorEastAsia" w:hAnsiTheme="minorHAnsi" w:cs="TimesNewRomanPS-ItalicMT"/>
          <w:i/>
          <w:iCs/>
          <w:szCs w:val="24"/>
        </w:rPr>
        <w:t xml:space="preserve">b </w:t>
      </w:r>
      <w:r w:rsidR="00EC490B" w:rsidRPr="00EC490B">
        <w:rPr>
          <w:rFonts w:asciiTheme="minorHAnsi" w:eastAsiaTheme="minorEastAsia" w:hAnsiTheme="minorHAnsi" w:cs="TimesNewRomanPSMT"/>
          <w:szCs w:val="24"/>
        </w:rPr>
        <w:t>= –7</w:t>
      </w:r>
    </w:p>
    <w:p w:rsidR="00EC490B" w:rsidRPr="00EC490B" w:rsidRDefault="00EC490B" w:rsidP="00EC490B">
      <w:pPr>
        <w:autoSpaceDE w:val="0"/>
        <w:autoSpaceDN w:val="0"/>
        <w:adjustRightInd w:val="0"/>
        <w:ind w:left="432"/>
        <w:rPr>
          <w:rFonts w:asciiTheme="minorHAnsi" w:eastAsiaTheme="minorEastAsia" w:hAnsiTheme="minorHAnsi" w:cs="Arial-BoldMT"/>
          <w:bCs/>
          <w:szCs w:val="24"/>
        </w:rPr>
      </w:pPr>
      <w:r w:rsidRPr="00EC490B">
        <w:rPr>
          <w:rFonts w:asciiTheme="minorHAnsi" w:eastAsiaTheme="minorEastAsia" w:hAnsiTheme="minorHAnsi" w:cs="Arial-BoldMT"/>
          <w:bCs/>
          <w:szCs w:val="24"/>
        </w:rPr>
        <w:t xml:space="preserve">c) </w:t>
      </w:r>
      <w:r w:rsidRPr="00EC490B">
        <w:rPr>
          <w:rFonts w:asciiTheme="minorHAnsi" w:eastAsiaTheme="minorEastAsia" w:hAnsiTheme="minorHAnsi" w:cs="Arial-BoldMT"/>
          <w:bCs/>
          <w:position w:val="-24"/>
          <w:szCs w:val="24"/>
        </w:rPr>
        <w:object w:dxaOrig="1160" w:dyaOrig="620">
          <v:shape id="_x0000_i1038" type="#_x0000_t75" style="width:58pt;height:31.5pt" o:ole="">
            <v:imagedata r:id="rId61" o:title=""/>
          </v:shape>
          <o:OLEObject Type="Embed" ProgID="Equation.DSMT4" ShapeID="_x0000_i1038" DrawAspect="Content" ObjectID="_1524994955" r:id="rId62"/>
        </w:object>
      </w:r>
      <w:r>
        <w:rPr>
          <w:rFonts w:asciiTheme="minorHAnsi" w:eastAsiaTheme="minorEastAsia" w:hAnsiTheme="minorHAnsi" w:cs="Arial-BoldMT"/>
          <w:bCs/>
          <w:szCs w:val="24"/>
        </w:rPr>
        <w:t xml:space="preserve"> </w:t>
      </w:r>
      <w:r>
        <w:rPr>
          <w:rFonts w:asciiTheme="minorHAnsi" w:eastAsiaTheme="minorEastAsia" w:hAnsiTheme="minorHAnsi" w:cs="Arial-BoldMT"/>
          <w:bCs/>
          <w:szCs w:val="24"/>
        </w:rPr>
        <w:tab/>
      </w:r>
      <w:r>
        <w:rPr>
          <w:rFonts w:asciiTheme="minorHAnsi" w:eastAsiaTheme="minorEastAsia" w:hAnsiTheme="minorHAnsi" w:cs="Arial-BoldMT"/>
          <w:bCs/>
          <w:szCs w:val="24"/>
        </w:rPr>
        <w:tab/>
      </w:r>
      <w:r w:rsidRPr="00EC490B">
        <w:rPr>
          <w:rFonts w:asciiTheme="minorHAnsi" w:eastAsiaTheme="minorEastAsia" w:hAnsiTheme="minorHAnsi" w:cs="Arial-BoldMT"/>
          <w:bCs/>
          <w:szCs w:val="24"/>
        </w:rPr>
        <w:t xml:space="preserve">d) </w:t>
      </w:r>
      <w:r w:rsidRPr="00EC490B">
        <w:rPr>
          <w:rFonts w:asciiTheme="minorHAnsi" w:eastAsiaTheme="minorEastAsia" w:hAnsiTheme="minorHAnsi" w:cs="Arial-BoldMT"/>
          <w:bCs/>
          <w:position w:val="-24"/>
          <w:szCs w:val="24"/>
        </w:rPr>
        <w:object w:dxaOrig="1260" w:dyaOrig="620">
          <v:shape id="_x0000_i1039" type="#_x0000_t75" style="width:63.5pt;height:31.5pt" o:ole="">
            <v:imagedata r:id="rId63" o:title=""/>
          </v:shape>
          <o:OLEObject Type="Embed" ProgID="Equation.DSMT4" ShapeID="_x0000_i1039" DrawAspect="Content" ObjectID="_1524994956" r:id="rId64"/>
        </w:object>
      </w:r>
      <w:r>
        <w:rPr>
          <w:rFonts w:asciiTheme="minorHAnsi" w:eastAsiaTheme="minorEastAsia" w:hAnsiTheme="minorHAnsi" w:cs="Arial-BoldMT"/>
          <w:bCs/>
          <w:szCs w:val="24"/>
        </w:rPr>
        <w:t xml:space="preserve"> </w:t>
      </w:r>
    </w:p>
    <w:p w:rsidR="00EC490B" w:rsidRDefault="00EC490B" w:rsidP="00EC490B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EC490B" w:rsidRPr="00EC490B" w:rsidRDefault="00BF7BF9" w:rsidP="00BF7BF9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3</w:t>
      </w:r>
      <w:r w:rsidR="00EC490B">
        <w:rPr>
          <w:rFonts w:asciiTheme="minorHAnsi" w:eastAsiaTheme="minorEastAsia" w:hAnsiTheme="minorHAnsi" w:cs="Arial-BoldMT"/>
          <w:bCs/>
          <w:szCs w:val="24"/>
        </w:rPr>
        <w:t>.</w:t>
      </w:r>
      <w:r w:rsidR="00EC490B">
        <w:rPr>
          <w:rFonts w:asciiTheme="minorHAnsi" w:eastAsiaTheme="minorEastAsia" w:hAnsiTheme="minorHAnsi" w:cs="Arial-BoldMT"/>
          <w:bCs/>
          <w:szCs w:val="24"/>
        </w:rPr>
        <w:tab/>
      </w:r>
      <w:r w:rsidR="00EC490B" w:rsidRPr="00EC490B">
        <w:rPr>
          <w:rFonts w:asciiTheme="minorHAnsi" w:eastAsiaTheme="minorEastAsia" w:hAnsiTheme="minorHAnsi" w:cs="TimesNewRomanPS-ItalicMT"/>
          <w:i/>
          <w:iCs/>
          <w:szCs w:val="24"/>
        </w:rPr>
        <w:t xml:space="preserve">x </w:t>
      </w:r>
      <w:r w:rsidR="00EC490B" w:rsidRPr="00EC490B">
        <w:rPr>
          <w:rFonts w:asciiTheme="minorHAnsi" w:eastAsiaTheme="minorEastAsia" w:hAnsiTheme="minorHAnsi" w:cs="TimesNewRomanPSMT"/>
          <w:szCs w:val="24"/>
        </w:rPr>
        <w:t xml:space="preserve">+ </w:t>
      </w:r>
      <w:r w:rsidR="00EC490B" w:rsidRPr="00EC490B">
        <w:rPr>
          <w:rFonts w:asciiTheme="minorHAnsi" w:eastAsiaTheme="minorEastAsia" w:hAnsiTheme="minorHAnsi" w:cs="TimesNewRomanPS-ItalicMT"/>
          <w:i/>
          <w:iCs/>
          <w:szCs w:val="24"/>
        </w:rPr>
        <w:t xml:space="preserve">y </w:t>
      </w:r>
      <w:r w:rsidR="00EC490B" w:rsidRPr="00EC490B">
        <w:rPr>
          <w:rFonts w:asciiTheme="minorHAnsi" w:eastAsiaTheme="minorEastAsia" w:hAnsiTheme="minorHAnsi" w:cs="TimesNewRomanPSMT"/>
          <w:szCs w:val="24"/>
        </w:rPr>
        <w:t xml:space="preserve">= 90 530 and </w:t>
      </w:r>
      <w:r w:rsidR="00EC490B" w:rsidRPr="00EC490B">
        <w:rPr>
          <w:rFonts w:asciiTheme="minorHAnsi" w:eastAsiaTheme="minorEastAsia" w:hAnsiTheme="minorHAnsi" w:cs="TimesNewRomanPS-ItalicMT"/>
          <w:i/>
          <w:iCs/>
          <w:szCs w:val="24"/>
        </w:rPr>
        <w:t xml:space="preserve">y </w:t>
      </w:r>
      <w:r w:rsidR="00EC490B" w:rsidRPr="00EC490B">
        <w:rPr>
          <w:rFonts w:asciiTheme="minorHAnsi" w:eastAsiaTheme="minorEastAsia" w:hAnsiTheme="minorHAnsi" w:cs="TimesNewRomanPSMT"/>
          <w:szCs w:val="24"/>
        </w:rPr>
        <w:t xml:space="preserve">– </w:t>
      </w:r>
      <w:r w:rsidR="00EC490B" w:rsidRPr="00EC490B">
        <w:rPr>
          <w:rFonts w:asciiTheme="minorHAnsi" w:eastAsiaTheme="minorEastAsia" w:hAnsiTheme="minorHAnsi" w:cs="TimesNewRomanPS-ItalicMT"/>
          <w:i/>
          <w:iCs/>
          <w:szCs w:val="24"/>
        </w:rPr>
        <w:t xml:space="preserve">x </w:t>
      </w:r>
      <w:r w:rsidR="00EC490B" w:rsidRPr="00EC490B">
        <w:rPr>
          <w:rFonts w:asciiTheme="minorHAnsi" w:eastAsiaTheme="minorEastAsia" w:hAnsiTheme="minorHAnsi" w:cs="TimesNewRomanPSMT"/>
          <w:szCs w:val="24"/>
        </w:rPr>
        <w:t>= 120</w:t>
      </w:r>
    </w:p>
    <w:p w:rsidR="00EC490B" w:rsidRPr="00EC490B" w:rsidRDefault="00EC490B" w:rsidP="00EC490B">
      <w:pPr>
        <w:autoSpaceDE w:val="0"/>
        <w:autoSpaceDN w:val="0"/>
        <w:adjustRightInd w:val="0"/>
        <w:ind w:left="432"/>
        <w:rPr>
          <w:rFonts w:asciiTheme="minorHAnsi" w:eastAsiaTheme="minorEastAsia" w:hAnsiTheme="minorHAnsi" w:cs="TimesNewRomanPSMT"/>
          <w:szCs w:val="24"/>
        </w:rPr>
      </w:pPr>
      <w:r w:rsidRPr="00EC490B">
        <w:rPr>
          <w:rFonts w:asciiTheme="minorHAnsi" w:eastAsiaTheme="minorEastAsia" w:hAnsiTheme="minorHAnsi" w:cs="TimesNewRomanPSMT"/>
          <w:szCs w:val="24"/>
        </w:rPr>
        <w:t>2006 attendance: 45 205; 2008 attendance: 45 325</w:t>
      </w:r>
    </w:p>
    <w:p w:rsidR="00BF7BF9" w:rsidRDefault="00BF7BF9" w:rsidP="00EC490B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EC490B" w:rsidRPr="00EC490B" w:rsidRDefault="00BF7BF9" w:rsidP="00EC490B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4</w:t>
      </w:r>
      <w:r w:rsidR="00EC490B" w:rsidRPr="00EC490B">
        <w:rPr>
          <w:rFonts w:asciiTheme="minorHAnsi" w:eastAsiaTheme="minorEastAsia" w:hAnsiTheme="minorHAnsi" w:cs="Arial-BoldMT"/>
          <w:bCs/>
          <w:szCs w:val="24"/>
        </w:rPr>
        <w:t>.</w:t>
      </w:r>
      <w:r>
        <w:rPr>
          <w:rFonts w:asciiTheme="minorHAnsi" w:eastAsiaTheme="minorEastAsia" w:hAnsiTheme="minorHAnsi" w:cs="Arial-BoldMT"/>
          <w:bCs/>
          <w:szCs w:val="24"/>
        </w:rPr>
        <w:tab/>
      </w:r>
      <w:r w:rsidR="00EC490B" w:rsidRPr="00EC490B">
        <w:rPr>
          <w:rFonts w:asciiTheme="minorHAnsi" w:eastAsiaTheme="minorEastAsia" w:hAnsiTheme="minorHAnsi" w:cs="TimesNewRomanPSMT"/>
          <w:szCs w:val="24"/>
        </w:rPr>
        <w:t>10</w:t>
      </w:r>
      <w:r w:rsidR="00EC490B" w:rsidRPr="00EC490B">
        <w:rPr>
          <w:rFonts w:asciiTheme="minorHAnsi" w:eastAsiaTheme="minorEastAsia" w:hAnsiTheme="minorHAnsi" w:cs="TimesNewRomanPS-ItalicMT"/>
          <w:i/>
          <w:iCs/>
          <w:szCs w:val="24"/>
        </w:rPr>
        <w:t xml:space="preserve">k </w:t>
      </w:r>
      <w:r w:rsidR="00EC490B" w:rsidRPr="00EC490B">
        <w:rPr>
          <w:rFonts w:asciiTheme="minorHAnsi" w:eastAsiaTheme="minorEastAsia" w:hAnsiTheme="minorHAnsi" w:cs="TimesNewRomanPSMT"/>
          <w:szCs w:val="24"/>
        </w:rPr>
        <w:t>+ 20</w:t>
      </w:r>
      <w:r w:rsidR="00EC490B" w:rsidRPr="00EC490B">
        <w:rPr>
          <w:rFonts w:asciiTheme="minorHAnsi" w:eastAsiaTheme="minorEastAsia" w:hAnsiTheme="minorHAnsi" w:cs="TimesNewRomanPS-ItalicMT"/>
          <w:i/>
          <w:iCs/>
          <w:szCs w:val="24"/>
        </w:rPr>
        <w:t xml:space="preserve">b </w:t>
      </w:r>
      <w:r w:rsidR="00EC490B" w:rsidRPr="00EC490B">
        <w:rPr>
          <w:rFonts w:asciiTheme="minorHAnsi" w:eastAsiaTheme="minorEastAsia" w:hAnsiTheme="minorHAnsi" w:cs="TimesNewRomanPSMT"/>
          <w:szCs w:val="24"/>
        </w:rPr>
        <w:t>= 200 and 15</w:t>
      </w:r>
      <w:r w:rsidR="00EC490B" w:rsidRPr="00EC490B">
        <w:rPr>
          <w:rFonts w:asciiTheme="minorHAnsi" w:eastAsiaTheme="minorEastAsia" w:hAnsiTheme="minorHAnsi" w:cs="TimesNewRomanPS-ItalicMT"/>
          <w:i/>
          <w:iCs/>
          <w:szCs w:val="24"/>
        </w:rPr>
        <w:t xml:space="preserve">k </w:t>
      </w:r>
      <w:r w:rsidR="00EC490B" w:rsidRPr="00EC490B">
        <w:rPr>
          <w:rFonts w:asciiTheme="minorHAnsi" w:eastAsiaTheme="minorEastAsia" w:hAnsiTheme="minorHAnsi" w:cs="TimesNewRomanPSMT"/>
          <w:szCs w:val="24"/>
        </w:rPr>
        <w:t>+ 25</w:t>
      </w:r>
      <w:r w:rsidR="00EC490B" w:rsidRPr="00EC490B">
        <w:rPr>
          <w:rFonts w:asciiTheme="minorHAnsi" w:eastAsiaTheme="minorEastAsia" w:hAnsiTheme="minorHAnsi" w:cs="TimesNewRomanPS-ItalicMT"/>
          <w:i/>
          <w:iCs/>
          <w:szCs w:val="24"/>
        </w:rPr>
        <w:t xml:space="preserve">b </w:t>
      </w:r>
      <w:r w:rsidR="00EC490B" w:rsidRPr="00EC490B">
        <w:rPr>
          <w:rFonts w:asciiTheme="minorHAnsi" w:eastAsiaTheme="minorEastAsia" w:hAnsiTheme="minorHAnsi" w:cs="TimesNewRomanPSMT"/>
          <w:szCs w:val="24"/>
        </w:rPr>
        <w:t>= 270</w:t>
      </w:r>
    </w:p>
    <w:p w:rsidR="00EC490B" w:rsidRPr="00EC490B" w:rsidRDefault="00EC490B" w:rsidP="00BF7BF9">
      <w:pPr>
        <w:autoSpaceDE w:val="0"/>
        <w:autoSpaceDN w:val="0"/>
        <w:adjustRightInd w:val="0"/>
        <w:ind w:left="432"/>
        <w:rPr>
          <w:rFonts w:asciiTheme="minorHAnsi" w:eastAsiaTheme="minorEastAsia" w:hAnsiTheme="minorHAnsi" w:cs="TimesNewRomanPSMT"/>
          <w:szCs w:val="24"/>
        </w:rPr>
      </w:pPr>
      <w:r w:rsidRPr="00EC490B">
        <w:rPr>
          <w:rFonts w:asciiTheme="minorHAnsi" w:eastAsiaTheme="minorEastAsia" w:hAnsiTheme="minorHAnsi" w:cs="TimesNewRomanPSMT"/>
          <w:szCs w:val="24"/>
        </w:rPr>
        <w:t>1 knife: 8 beaver pelts; 1 blanket: 6 beaver pelts</w:t>
      </w:r>
    </w:p>
    <w:p w:rsidR="00BF7BF9" w:rsidRDefault="00BF7BF9" w:rsidP="00EC490B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EC490B" w:rsidRPr="00EC490B" w:rsidRDefault="00BF7BF9" w:rsidP="00EC490B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5</w:t>
      </w:r>
      <w:r w:rsidR="00EC490B" w:rsidRPr="00EC490B">
        <w:rPr>
          <w:rFonts w:asciiTheme="minorHAnsi" w:eastAsiaTheme="minorEastAsia" w:hAnsiTheme="minorHAnsi" w:cs="Arial-BoldMT"/>
          <w:bCs/>
          <w:szCs w:val="24"/>
        </w:rPr>
        <w:t>.</w:t>
      </w:r>
      <w:r>
        <w:rPr>
          <w:rFonts w:asciiTheme="minorHAnsi" w:eastAsiaTheme="minorEastAsia" w:hAnsiTheme="minorHAnsi" w:cs="Arial-BoldMT"/>
          <w:bCs/>
          <w:szCs w:val="24"/>
        </w:rPr>
        <w:tab/>
      </w:r>
      <w:r w:rsidR="00EC490B" w:rsidRPr="00EC490B">
        <w:rPr>
          <w:rFonts w:asciiTheme="minorHAnsi" w:eastAsiaTheme="minorEastAsia" w:hAnsiTheme="minorHAnsi" w:cs="TimesNewRomanPSMT"/>
          <w:szCs w:val="24"/>
        </w:rPr>
        <w:t>4.5</w:t>
      </w:r>
      <w:r w:rsidR="00EC490B" w:rsidRPr="00EC490B">
        <w:rPr>
          <w:rFonts w:asciiTheme="minorHAnsi" w:eastAsiaTheme="minorEastAsia" w:hAnsiTheme="minorHAnsi" w:cs="TimesNewRomanPS-ItalicMT"/>
          <w:i/>
          <w:iCs/>
          <w:szCs w:val="24"/>
        </w:rPr>
        <w:t xml:space="preserve">m </w:t>
      </w:r>
      <w:r w:rsidR="00EC490B" w:rsidRPr="00EC490B">
        <w:rPr>
          <w:rFonts w:asciiTheme="minorHAnsi" w:eastAsiaTheme="minorEastAsia" w:hAnsiTheme="minorHAnsi" w:cs="TimesNewRomanPSMT"/>
          <w:szCs w:val="24"/>
        </w:rPr>
        <w:t>+ 0.5</w:t>
      </w:r>
      <w:r w:rsidR="00EC490B" w:rsidRPr="00EC490B">
        <w:rPr>
          <w:rFonts w:asciiTheme="minorHAnsi" w:eastAsiaTheme="minorEastAsia" w:hAnsiTheme="minorHAnsi" w:cs="TimesNewRomanPS-ItalicMT"/>
          <w:i/>
          <w:iCs/>
          <w:szCs w:val="24"/>
        </w:rPr>
        <w:t xml:space="preserve">f </w:t>
      </w:r>
      <w:r w:rsidR="00EC490B" w:rsidRPr="00EC490B">
        <w:rPr>
          <w:rFonts w:asciiTheme="minorHAnsi" w:eastAsiaTheme="minorEastAsia" w:hAnsiTheme="minorHAnsi" w:cs="TimesNewRomanPSMT"/>
          <w:szCs w:val="24"/>
        </w:rPr>
        <w:t xml:space="preserve">= 620 and </w:t>
      </w:r>
      <w:r w:rsidR="00EC490B" w:rsidRPr="00EC490B">
        <w:rPr>
          <w:rFonts w:asciiTheme="minorHAnsi" w:eastAsiaTheme="minorEastAsia" w:hAnsiTheme="minorHAnsi" w:cs="TimesNewRomanPS-ItalicMT"/>
          <w:i/>
          <w:iCs/>
          <w:szCs w:val="24"/>
        </w:rPr>
        <w:t xml:space="preserve">f </w:t>
      </w:r>
      <w:r w:rsidR="00EC490B" w:rsidRPr="00EC490B">
        <w:rPr>
          <w:rFonts w:asciiTheme="minorHAnsi" w:eastAsiaTheme="minorEastAsia" w:hAnsiTheme="minorHAnsi" w:cs="TimesNewRomanPSMT"/>
          <w:szCs w:val="24"/>
        </w:rPr>
        <w:t xml:space="preserve">– </w:t>
      </w:r>
      <w:r w:rsidR="00EC490B" w:rsidRPr="00EC490B">
        <w:rPr>
          <w:rFonts w:asciiTheme="minorHAnsi" w:eastAsiaTheme="minorEastAsia" w:hAnsiTheme="minorHAnsi" w:cs="TimesNewRomanPS-ItalicMT"/>
          <w:i/>
          <w:iCs/>
          <w:szCs w:val="24"/>
        </w:rPr>
        <w:t xml:space="preserve">m </w:t>
      </w:r>
      <w:r w:rsidR="00EC490B" w:rsidRPr="00EC490B">
        <w:rPr>
          <w:rFonts w:asciiTheme="minorHAnsi" w:eastAsiaTheme="minorEastAsia" w:hAnsiTheme="minorHAnsi" w:cs="TimesNewRomanPSMT"/>
          <w:szCs w:val="24"/>
        </w:rPr>
        <w:t>= 40</w:t>
      </w:r>
    </w:p>
    <w:p w:rsidR="00EC490B" w:rsidRPr="00EC490B" w:rsidRDefault="00EC490B" w:rsidP="00BF7BF9">
      <w:pPr>
        <w:autoSpaceDE w:val="0"/>
        <w:autoSpaceDN w:val="0"/>
        <w:adjustRightInd w:val="0"/>
        <w:ind w:left="432"/>
        <w:rPr>
          <w:rFonts w:asciiTheme="minorHAnsi" w:eastAsiaTheme="minorEastAsia" w:hAnsiTheme="minorHAnsi" w:cs="TimesNewRomanPSMT"/>
          <w:szCs w:val="24"/>
        </w:rPr>
      </w:pPr>
      <w:r w:rsidRPr="00EC490B">
        <w:rPr>
          <w:rFonts w:asciiTheme="minorHAnsi" w:eastAsiaTheme="minorEastAsia" w:hAnsiTheme="minorHAnsi" w:cs="TimesNewRomanPSMT"/>
          <w:szCs w:val="24"/>
        </w:rPr>
        <w:t>Moderate tempo: 120 beats/min; fast tempo:</w:t>
      </w:r>
      <w:r w:rsidR="00BF7BF9">
        <w:rPr>
          <w:rFonts w:asciiTheme="minorHAnsi" w:eastAsiaTheme="minorEastAsia" w:hAnsiTheme="minorHAnsi" w:cs="TimesNewRomanPSMT"/>
          <w:szCs w:val="24"/>
        </w:rPr>
        <w:t xml:space="preserve"> </w:t>
      </w:r>
      <w:r w:rsidRPr="00EC490B">
        <w:rPr>
          <w:rFonts w:asciiTheme="minorHAnsi" w:eastAsiaTheme="minorEastAsia" w:hAnsiTheme="minorHAnsi" w:cs="TimesNewRomanPSMT"/>
          <w:szCs w:val="24"/>
        </w:rPr>
        <w:t>160 beats/min</w:t>
      </w:r>
    </w:p>
    <w:p w:rsidR="00EC490B" w:rsidRPr="00EC490B" w:rsidRDefault="00BF7BF9" w:rsidP="00EC490B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6</w:t>
      </w:r>
      <w:r w:rsidR="00EC490B" w:rsidRPr="00EC490B">
        <w:rPr>
          <w:rFonts w:asciiTheme="minorHAnsi" w:eastAsiaTheme="minorEastAsia" w:hAnsiTheme="minorHAnsi" w:cs="Arial-BoldMT"/>
          <w:bCs/>
          <w:szCs w:val="24"/>
        </w:rPr>
        <w:t>.</w:t>
      </w:r>
      <w:r>
        <w:rPr>
          <w:rFonts w:asciiTheme="minorHAnsi" w:eastAsiaTheme="minorEastAsia" w:hAnsiTheme="minorHAnsi" w:cs="Arial-BoldMT"/>
          <w:bCs/>
          <w:szCs w:val="24"/>
        </w:rPr>
        <w:tab/>
      </w:r>
      <w:r w:rsidR="00EC490B" w:rsidRPr="00EC490B">
        <w:rPr>
          <w:rFonts w:asciiTheme="minorHAnsi" w:eastAsiaTheme="minorEastAsia" w:hAnsiTheme="minorHAnsi" w:cs="TimesNewRomanPSMT"/>
          <w:szCs w:val="24"/>
        </w:rPr>
        <w:t>36 girls; 40 boys</w:t>
      </w:r>
    </w:p>
    <w:p w:rsidR="00BF7BF9" w:rsidRDefault="00BF7BF9" w:rsidP="00EC490B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EC490B" w:rsidRPr="00EC490B" w:rsidRDefault="00BF7BF9" w:rsidP="00EC490B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7.</w:t>
      </w:r>
      <w:r>
        <w:rPr>
          <w:rFonts w:asciiTheme="minorHAnsi" w:eastAsiaTheme="minorEastAsia" w:hAnsiTheme="minorHAnsi" w:cs="Arial-BoldMT"/>
          <w:bCs/>
          <w:szCs w:val="24"/>
        </w:rPr>
        <w:tab/>
      </w:r>
      <w:r w:rsidR="00EC490B" w:rsidRPr="00EC490B">
        <w:rPr>
          <w:rFonts w:asciiTheme="minorHAnsi" w:eastAsiaTheme="minorEastAsia" w:hAnsiTheme="minorHAnsi" w:cs="TimesNewRomanPSMT"/>
          <w:szCs w:val="24"/>
        </w:rPr>
        <w:t>An adult pays $6.75 and a child pays $7. So, a child’s</w:t>
      </w:r>
      <w:r>
        <w:rPr>
          <w:rFonts w:asciiTheme="minorHAnsi" w:eastAsiaTheme="minorEastAsia" w:hAnsiTheme="minorHAnsi" w:cs="TimesNewRomanPSMT"/>
          <w:szCs w:val="24"/>
        </w:rPr>
        <w:t xml:space="preserve"> </w:t>
      </w:r>
      <w:r w:rsidR="00EC490B" w:rsidRPr="00EC490B">
        <w:rPr>
          <w:rFonts w:asciiTheme="minorHAnsi" w:eastAsiaTheme="minorEastAsia" w:hAnsiTheme="minorHAnsi" w:cs="TimesNewRomanPSMT"/>
          <w:szCs w:val="24"/>
        </w:rPr>
        <w:t>ticket is more expensive.</w:t>
      </w:r>
    </w:p>
    <w:p w:rsidR="00BF7BF9" w:rsidRDefault="00BF7BF9" w:rsidP="00EC490B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EC490B" w:rsidRPr="00EC490B" w:rsidRDefault="00BF7BF9" w:rsidP="00EC490B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8</w:t>
      </w:r>
      <w:r w:rsidR="00EC490B" w:rsidRPr="00EC490B">
        <w:rPr>
          <w:rFonts w:asciiTheme="minorHAnsi" w:eastAsiaTheme="minorEastAsia" w:hAnsiTheme="minorHAnsi" w:cs="Arial-BoldMT"/>
          <w:bCs/>
          <w:szCs w:val="24"/>
        </w:rPr>
        <w:t>.</w:t>
      </w:r>
      <w:r>
        <w:rPr>
          <w:rFonts w:asciiTheme="minorHAnsi" w:eastAsiaTheme="minorEastAsia" w:hAnsiTheme="minorHAnsi" w:cs="Arial-BoldMT"/>
          <w:bCs/>
          <w:szCs w:val="24"/>
        </w:rPr>
        <w:tab/>
      </w:r>
      <w:r w:rsidR="00EC490B" w:rsidRPr="00EC490B">
        <w:rPr>
          <w:rFonts w:asciiTheme="minorHAnsi" w:eastAsiaTheme="minorEastAsia" w:hAnsiTheme="minorHAnsi" w:cs="TimesNewRomanPSMT"/>
          <w:szCs w:val="24"/>
        </w:rPr>
        <w:t>15 kg of green peas; 10 kg of red lentils</w:t>
      </w:r>
    </w:p>
    <w:p w:rsidR="00BF7BF9" w:rsidRDefault="00BF7BF9" w:rsidP="00EC490B">
      <w:pPr>
        <w:ind w:left="432" w:hanging="432"/>
        <w:rPr>
          <w:rFonts w:asciiTheme="minorHAnsi" w:hAnsiTheme="minorHAnsi" w:cs="Arial-BoldMT"/>
          <w:bCs/>
          <w:szCs w:val="24"/>
        </w:rPr>
      </w:pPr>
    </w:p>
    <w:p w:rsidR="00EC490B" w:rsidRPr="00EC490B" w:rsidRDefault="00BF7BF9" w:rsidP="00EC490B">
      <w:pPr>
        <w:ind w:left="432" w:hanging="432"/>
        <w:rPr>
          <w:rFonts w:asciiTheme="minorHAnsi" w:hAnsiTheme="minorHAnsi"/>
          <w:szCs w:val="24"/>
        </w:rPr>
      </w:pPr>
      <w:r>
        <w:rPr>
          <w:rFonts w:asciiTheme="minorHAnsi" w:hAnsiTheme="minorHAnsi" w:cs="Arial-BoldMT"/>
          <w:bCs/>
          <w:szCs w:val="24"/>
        </w:rPr>
        <w:t>9</w:t>
      </w:r>
      <w:r w:rsidR="00EC490B" w:rsidRPr="00EC490B">
        <w:rPr>
          <w:rFonts w:asciiTheme="minorHAnsi" w:hAnsiTheme="minorHAnsi" w:cs="Arial-BoldMT"/>
          <w:bCs/>
          <w:szCs w:val="24"/>
        </w:rPr>
        <w:t>.</w:t>
      </w:r>
      <w:r>
        <w:rPr>
          <w:rFonts w:asciiTheme="minorHAnsi" w:hAnsiTheme="minorHAnsi" w:cs="Arial-BoldMT"/>
          <w:bCs/>
          <w:szCs w:val="24"/>
        </w:rPr>
        <w:tab/>
      </w:r>
      <w:r w:rsidR="00EC490B" w:rsidRPr="00EC490B">
        <w:rPr>
          <w:rFonts w:asciiTheme="minorHAnsi" w:hAnsiTheme="minorHAnsi" w:cs="TimesNewRomanPSMT"/>
          <w:szCs w:val="24"/>
        </w:rPr>
        <w:t>40 bushels/acre for wheat; 58 bushels/acre for barley</w:t>
      </w:r>
    </w:p>
    <w:p w:rsidR="00822BC7" w:rsidRPr="00822BC7" w:rsidRDefault="00822BC7" w:rsidP="00464E78">
      <w:pPr>
        <w:rPr>
          <w:szCs w:val="24"/>
        </w:rPr>
      </w:pPr>
    </w:p>
    <w:sectPr w:rsidR="00822BC7" w:rsidRPr="00822BC7" w:rsidSect="00074893">
      <w:footerReference w:type="default" r:id="rId65"/>
      <w:pgSz w:w="12240" w:h="15840" w:code="1"/>
      <w:pgMar w:top="720" w:right="1440" w:bottom="864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8AD" w:rsidRDefault="008538AD">
      <w:r>
        <w:separator/>
      </w:r>
    </w:p>
  </w:endnote>
  <w:endnote w:type="continuationSeparator" w:id="0">
    <w:p w:rsidR="008538AD" w:rsidRDefault="0085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2B" w:rsidRDefault="00074893" w:rsidP="00074893">
    <w:pPr>
      <w:pStyle w:val="Footer"/>
      <w:tabs>
        <w:tab w:val="clear" w:pos="8640"/>
        <w:tab w:val="right" w:pos="9180"/>
      </w:tabs>
      <w:rPr>
        <w:rStyle w:val="PageNumber"/>
        <w:sz w:val="18"/>
      </w:rPr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317A8088" wp14:editId="43A1AC69">
          <wp:extent cx="838200" cy="298450"/>
          <wp:effectExtent l="0" t="0" r="0" b="6350"/>
          <wp:docPr id="3" name="Picture 3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147F2B">
      <w:rPr>
        <w:sz w:val="18"/>
      </w:rPr>
      <w:tab/>
    </w:r>
    <w:r w:rsidR="00147F2B">
      <w:rPr>
        <w:rStyle w:val="PageNumber"/>
        <w:sz w:val="18"/>
      </w:rPr>
      <w:fldChar w:fldCharType="begin"/>
    </w:r>
    <w:r w:rsidR="00147F2B">
      <w:rPr>
        <w:rStyle w:val="PageNumber"/>
        <w:sz w:val="18"/>
      </w:rPr>
      <w:instrText xml:space="preserve"> PAGE </w:instrText>
    </w:r>
    <w:r w:rsidR="00147F2B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3</w:t>
    </w:r>
    <w:r w:rsidR="00147F2B">
      <w:rPr>
        <w:rStyle w:val="PageNumber"/>
        <w:sz w:val="18"/>
      </w:rPr>
      <w:fldChar w:fldCharType="end"/>
    </w:r>
    <w:r w:rsidR="00147F2B">
      <w:rPr>
        <w:rStyle w:val="PageNumber"/>
        <w:sz w:val="18"/>
      </w:rPr>
      <w:tab/>
    </w:r>
    <w:r w:rsidRPr="00074893">
      <w:rPr>
        <w:rStyle w:val="PageNumber"/>
        <w:sz w:val="18"/>
      </w:rPr>
      <w:t>www.structuredindependentlearning.com</w:t>
    </w:r>
  </w:p>
  <w:p w:rsidR="00147F2B" w:rsidRDefault="00147F2B">
    <w:pPr>
      <w:pStyle w:val="Footer"/>
      <w:rPr>
        <w:sz w:val="18"/>
      </w:rPr>
    </w:pPr>
    <w:r>
      <w:rPr>
        <w:rStyle w:val="PageNumber"/>
        <w:sz w:val="18"/>
      </w:rPr>
      <w:t>L</w:t>
    </w:r>
    <w:r w:rsidR="00F7482D">
      <w:rPr>
        <w:rStyle w:val="PageNumber"/>
        <w:sz w:val="18"/>
      </w:rPr>
      <w:t>5</w:t>
    </w:r>
    <w:r w:rsidR="00464E78">
      <w:rPr>
        <w:rStyle w:val="PageNumber"/>
        <w:sz w:val="18"/>
      </w:rPr>
      <w:t>-</w:t>
    </w:r>
    <w:r w:rsidR="0009136D">
      <w:rPr>
        <w:rStyle w:val="PageNumber"/>
        <w:sz w:val="1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8AD" w:rsidRDefault="008538AD">
      <w:r>
        <w:separator/>
      </w:r>
    </w:p>
  </w:footnote>
  <w:footnote w:type="continuationSeparator" w:id="0">
    <w:p w:rsidR="008538AD" w:rsidRDefault="00853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50C511D"/>
    <w:multiLevelType w:val="hybridMultilevel"/>
    <w:tmpl w:val="DD0A6C3C"/>
    <w:lvl w:ilvl="0" w:tplc="A376952A">
      <w:start w:val="1"/>
      <w:numFmt w:val="lowerLetter"/>
      <w:lvlText w:val="%1)"/>
      <w:lvlJc w:val="left"/>
      <w:pPr>
        <w:ind w:left="810" w:hanging="360"/>
      </w:pPr>
      <w:rPr>
        <w:rFonts w:cs="Minion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C90ECA"/>
    <w:multiLevelType w:val="hybridMultilevel"/>
    <w:tmpl w:val="07049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9"/>
    <w:rsid w:val="00014EAF"/>
    <w:rsid w:val="00016C5A"/>
    <w:rsid w:val="00056EC7"/>
    <w:rsid w:val="00065C6F"/>
    <w:rsid w:val="00067161"/>
    <w:rsid w:val="00074893"/>
    <w:rsid w:val="00075DBE"/>
    <w:rsid w:val="000845A0"/>
    <w:rsid w:val="0009136D"/>
    <w:rsid w:val="0009144A"/>
    <w:rsid w:val="000A765D"/>
    <w:rsid w:val="000C0EF1"/>
    <w:rsid w:val="000C256E"/>
    <w:rsid w:val="000E43BC"/>
    <w:rsid w:val="000F5024"/>
    <w:rsid w:val="000F790C"/>
    <w:rsid w:val="00104100"/>
    <w:rsid w:val="00127BA9"/>
    <w:rsid w:val="00145C23"/>
    <w:rsid w:val="00147F2B"/>
    <w:rsid w:val="0016765A"/>
    <w:rsid w:val="0017356F"/>
    <w:rsid w:val="00185453"/>
    <w:rsid w:val="00187392"/>
    <w:rsid w:val="001A25FE"/>
    <w:rsid w:val="001F1714"/>
    <w:rsid w:val="001F6C83"/>
    <w:rsid w:val="0020536C"/>
    <w:rsid w:val="00231C5A"/>
    <w:rsid w:val="00235441"/>
    <w:rsid w:val="00236730"/>
    <w:rsid w:val="00240317"/>
    <w:rsid w:val="0024504F"/>
    <w:rsid w:val="002674EE"/>
    <w:rsid w:val="00267A55"/>
    <w:rsid w:val="00272378"/>
    <w:rsid w:val="002774CA"/>
    <w:rsid w:val="0029347F"/>
    <w:rsid w:val="00296C40"/>
    <w:rsid w:val="002B1088"/>
    <w:rsid w:val="002B7EC5"/>
    <w:rsid w:val="002C2E2D"/>
    <w:rsid w:val="002C51EE"/>
    <w:rsid w:val="002F32FA"/>
    <w:rsid w:val="00311652"/>
    <w:rsid w:val="00327237"/>
    <w:rsid w:val="0037377F"/>
    <w:rsid w:val="00375A81"/>
    <w:rsid w:val="00375BD8"/>
    <w:rsid w:val="00375DD0"/>
    <w:rsid w:val="00383B31"/>
    <w:rsid w:val="00384BCE"/>
    <w:rsid w:val="00385C91"/>
    <w:rsid w:val="003A229B"/>
    <w:rsid w:val="003B4EF0"/>
    <w:rsid w:val="003B78D0"/>
    <w:rsid w:val="003C1392"/>
    <w:rsid w:val="003D1373"/>
    <w:rsid w:val="003E5C59"/>
    <w:rsid w:val="00404842"/>
    <w:rsid w:val="00413A58"/>
    <w:rsid w:val="00425B0D"/>
    <w:rsid w:val="00433497"/>
    <w:rsid w:val="00456C6F"/>
    <w:rsid w:val="00464E78"/>
    <w:rsid w:val="00472BB4"/>
    <w:rsid w:val="004903B9"/>
    <w:rsid w:val="00490F4A"/>
    <w:rsid w:val="00496FF0"/>
    <w:rsid w:val="004A3410"/>
    <w:rsid w:val="004B0BB9"/>
    <w:rsid w:val="004C0459"/>
    <w:rsid w:val="004F0C1B"/>
    <w:rsid w:val="00506D16"/>
    <w:rsid w:val="005252C2"/>
    <w:rsid w:val="00537816"/>
    <w:rsid w:val="00540601"/>
    <w:rsid w:val="00550FA1"/>
    <w:rsid w:val="005564D3"/>
    <w:rsid w:val="005709FD"/>
    <w:rsid w:val="005754FE"/>
    <w:rsid w:val="005B72EA"/>
    <w:rsid w:val="005C4325"/>
    <w:rsid w:val="005C6AD1"/>
    <w:rsid w:val="005D07FD"/>
    <w:rsid w:val="005E2EAF"/>
    <w:rsid w:val="005F6A18"/>
    <w:rsid w:val="005F7664"/>
    <w:rsid w:val="00614C95"/>
    <w:rsid w:val="00621357"/>
    <w:rsid w:val="006261E9"/>
    <w:rsid w:val="0064651E"/>
    <w:rsid w:val="00647F9F"/>
    <w:rsid w:val="00652A4C"/>
    <w:rsid w:val="00662427"/>
    <w:rsid w:val="0066420B"/>
    <w:rsid w:val="00670AD1"/>
    <w:rsid w:val="00671393"/>
    <w:rsid w:val="00675DB3"/>
    <w:rsid w:val="006C1EA8"/>
    <w:rsid w:val="006C3995"/>
    <w:rsid w:val="006F2EA4"/>
    <w:rsid w:val="007119D0"/>
    <w:rsid w:val="00770B32"/>
    <w:rsid w:val="00775E83"/>
    <w:rsid w:val="00783B4C"/>
    <w:rsid w:val="00786B96"/>
    <w:rsid w:val="007C55D3"/>
    <w:rsid w:val="007D07A5"/>
    <w:rsid w:val="007D0A50"/>
    <w:rsid w:val="007E5F13"/>
    <w:rsid w:val="007F7619"/>
    <w:rsid w:val="00816195"/>
    <w:rsid w:val="00816D7C"/>
    <w:rsid w:val="008208AE"/>
    <w:rsid w:val="00822BC7"/>
    <w:rsid w:val="0082614B"/>
    <w:rsid w:val="00826DE2"/>
    <w:rsid w:val="008412E4"/>
    <w:rsid w:val="00841897"/>
    <w:rsid w:val="008509AD"/>
    <w:rsid w:val="008538AD"/>
    <w:rsid w:val="00867DE1"/>
    <w:rsid w:val="00893505"/>
    <w:rsid w:val="008A1459"/>
    <w:rsid w:val="008A284D"/>
    <w:rsid w:val="008A306C"/>
    <w:rsid w:val="008B05DB"/>
    <w:rsid w:val="008C548B"/>
    <w:rsid w:val="008E6D26"/>
    <w:rsid w:val="008F5DBB"/>
    <w:rsid w:val="008F7AD1"/>
    <w:rsid w:val="00902515"/>
    <w:rsid w:val="009141DB"/>
    <w:rsid w:val="009214BA"/>
    <w:rsid w:val="00937D5C"/>
    <w:rsid w:val="00941085"/>
    <w:rsid w:val="00943A33"/>
    <w:rsid w:val="00951504"/>
    <w:rsid w:val="00964B5C"/>
    <w:rsid w:val="009816ED"/>
    <w:rsid w:val="009A3D6F"/>
    <w:rsid w:val="009B5769"/>
    <w:rsid w:val="009B69B9"/>
    <w:rsid w:val="009E18DD"/>
    <w:rsid w:val="009E30A9"/>
    <w:rsid w:val="009E4A1D"/>
    <w:rsid w:val="00A00B6C"/>
    <w:rsid w:val="00A01C26"/>
    <w:rsid w:val="00A11A66"/>
    <w:rsid w:val="00A13442"/>
    <w:rsid w:val="00A23917"/>
    <w:rsid w:val="00A3635B"/>
    <w:rsid w:val="00A56581"/>
    <w:rsid w:val="00A6044E"/>
    <w:rsid w:val="00A75909"/>
    <w:rsid w:val="00A8600B"/>
    <w:rsid w:val="00A909CF"/>
    <w:rsid w:val="00AC031C"/>
    <w:rsid w:val="00AC1805"/>
    <w:rsid w:val="00AC635E"/>
    <w:rsid w:val="00B22837"/>
    <w:rsid w:val="00B2388A"/>
    <w:rsid w:val="00B2394A"/>
    <w:rsid w:val="00B24BD7"/>
    <w:rsid w:val="00B5173E"/>
    <w:rsid w:val="00B5186E"/>
    <w:rsid w:val="00B5190F"/>
    <w:rsid w:val="00B8473A"/>
    <w:rsid w:val="00B91AF4"/>
    <w:rsid w:val="00B93E78"/>
    <w:rsid w:val="00B953B3"/>
    <w:rsid w:val="00BA1008"/>
    <w:rsid w:val="00BC30FA"/>
    <w:rsid w:val="00BD1809"/>
    <w:rsid w:val="00BE5E41"/>
    <w:rsid w:val="00BF7BF9"/>
    <w:rsid w:val="00C2493A"/>
    <w:rsid w:val="00C33A26"/>
    <w:rsid w:val="00C36820"/>
    <w:rsid w:val="00C41CCD"/>
    <w:rsid w:val="00C42050"/>
    <w:rsid w:val="00C4396A"/>
    <w:rsid w:val="00C45A83"/>
    <w:rsid w:val="00C73448"/>
    <w:rsid w:val="00C73E47"/>
    <w:rsid w:val="00C96A91"/>
    <w:rsid w:val="00CA434D"/>
    <w:rsid w:val="00CD3269"/>
    <w:rsid w:val="00CD5005"/>
    <w:rsid w:val="00CD7C79"/>
    <w:rsid w:val="00CF3021"/>
    <w:rsid w:val="00D02340"/>
    <w:rsid w:val="00D12088"/>
    <w:rsid w:val="00D13010"/>
    <w:rsid w:val="00D17D0E"/>
    <w:rsid w:val="00D26125"/>
    <w:rsid w:val="00D375A5"/>
    <w:rsid w:val="00D4276E"/>
    <w:rsid w:val="00D45050"/>
    <w:rsid w:val="00D47A6C"/>
    <w:rsid w:val="00D50784"/>
    <w:rsid w:val="00D52EA6"/>
    <w:rsid w:val="00D53793"/>
    <w:rsid w:val="00D61307"/>
    <w:rsid w:val="00D73325"/>
    <w:rsid w:val="00D932FC"/>
    <w:rsid w:val="00DA2605"/>
    <w:rsid w:val="00DB6B20"/>
    <w:rsid w:val="00DC5DDC"/>
    <w:rsid w:val="00DD6CE3"/>
    <w:rsid w:val="00E065D5"/>
    <w:rsid w:val="00E10015"/>
    <w:rsid w:val="00E21564"/>
    <w:rsid w:val="00E2540E"/>
    <w:rsid w:val="00E3655B"/>
    <w:rsid w:val="00E4592D"/>
    <w:rsid w:val="00E53958"/>
    <w:rsid w:val="00E62071"/>
    <w:rsid w:val="00E77FDB"/>
    <w:rsid w:val="00E836CD"/>
    <w:rsid w:val="00E85F5A"/>
    <w:rsid w:val="00E87672"/>
    <w:rsid w:val="00E9079C"/>
    <w:rsid w:val="00EA4CF4"/>
    <w:rsid w:val="00EA733F"/>
    <w:rsid w:val="00EB4641"/>
    <w:rsid w:val="00EC490B"/>
    <w:rsid w:val="00ED4654"/>
    <w:rsid w:val="00EE06B0"/>
    <w:rsid w:val="00EE7C07"/>
    <w:rsid w:val="00EF247E"/>
    <w:rsid w:val="00EF2804"/>
    <w:rsid w:val="00F10FC8"/>
    <w:rsid w:val="00F114B0"/>
    <w:rsid w:val="00F2510E"/>
    <w:rsid w:val="00F36AB9"/>
    <w:rsid w:val="00F453C8"/>
    <w:rsid w:val="00F54A3E"/>
    <w:rsid w:val="00F65558"/>
    <w:rsid w:val="00F7482D"/>
    <w:rsid w:val="00F86C47"/>
    <w:rsid w:val="00F97885"/>
    <w:rsid w:val="00FB4882"/>
    <w:rsid w:val="00FB719F"/>
    <w:rsid w:val="00FB76E6"/>
    <w:rsid w:val="00FD57F7"/>
    <w:rsid w:val="00FE0CE6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0CE6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621357"/>
    <w:rPr>
      <w:rFonts w:ascii="Calibri" w:hAnsi="Calibr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21357"/>
    <w:rPr>
      <w:rFonts w:ascii="Calibri" w:hAnsi="Calibri"/>
      <w:sz w:val="24"/>
    </w:rPr>
  </w:style>
  <w:style w:type="character" w:styleId="CommentReference">
    <w:name w:val="annotation reference"/>
    <w:basedOn w:val="DefaultParagraphFont"/>
    <w:semiHidden/>
    <w:rsid w:val="006213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21357"/>
    <w:rPr>
      <w:rFonts w:ascii="Times New Roman" w:hAnsi="Times New Roman"/>
      <w:sz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2135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21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1357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0CE6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621357"/>
    <w:rPr>
      <w:rFonts w:ascii="Calibri" w:hAnsi="Calibr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21357"/>
    <w:rPr>
      <w:rFonts w:ascii="Calibri" w:hAnsi="Calibri"/>
      <w:sz w:val="24"/>
    </w:rPr>
  </w:style>
  <w:style w:type="character" w:styleId="CommentReference">
    <w:name w:val="annotation reference"/>
    <w:basedOn w:val="DefaultParagraphFont"/>
    <w:semiHidden/>
    <w:rsid w:val="006213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21357"/>
    <w:rPr>
      <w:rFonts w:ascii="Times New Roman" w:hAnsi="Times New Roman"/>
      <w:sz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2135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21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1357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8.bin"/><Relationship Id="rId39" Type="http://schemas.openxmlformats.org/officeDocument/2006/relationships/image" Target="media/image17.wmf"/><Relationship Id="rId21" Type="http://schemas.openxmlformats.org/officeDocument/2006/relationships/image" Target="media/image7.e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9.emf"/><Relationship Id="rId32" Type="http://schemas.openxmlformats.org/officeDocument/2006/relationships/oleObject" Target="embeddings/oleObject11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4.bin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8" Type="http://schemas.openxmlformats.org/officeDocument/2006/relationships/endnotes" Target="endnotes.xml"/><Relationship Id="rId51" Type="http://schemas.openxmlformats.org/officeDocument/2006/relationships/image" Target="media/image23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7.wmf"/><Relationship Id="rId67" Type="http://schemas.openxmlformats.org/officeDocument/2006/relationships/theme" Target="theme/theme1.xml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FFF7-0255-44D8-AF4D-7204A90A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</vt:lpstr>
    </vt:vector>
  </TitlesOfParts>
  <Company>Calgary Board of Education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</dc:title>
  <dc:creator>Ron Licht</dc:creator>
  <cp:lastModifiedBy>Ron H Licht</cp:lastModifiedBy>
  <cp:revision>11</cp:revision>
  <cp:lastPrinted>2016-05-17T18:55:00Z</cp:lastPrinted>
  <dcterms:created xsi:type="dcterms:W3CDTF">2013-04-22T16:59:00Z</dcterms:created>
  <dcterms:modified xsi:type="dcterms:W3CDTF">2016-05-17T18:55:00Z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